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eastAsia" w:ascii="黑体" w:hAnsi="黑体" w:eastAsia="黑体"/>
          <w:color w:val="000000"/>
          <w:kern w:val="0"/>
          <w:sz w:val="36"/>
          <w:szCs w:val="32"/>
          <w:u w:val="none" w:color="000000"/>
        </w:rPr>
      </w:pPr>
      <w:r>
        <w:rPr>
          <w:rFonts w:hint="eastAsia" w:ascii="黑体" w:hAnsi="黑体" w:eastAsia="黑体"/>
          <w:color w:val="000000"/>
          <w:kern w:val="0"/>
          <w:sz w:val="32"/>
          <w:szCs w:val="32"/>
          <w:u w:val="none" w:color="000000"/>
        </w:rPr>
        <w:t>附件1</w:t>
      </w:r>
    </w:p>
    <w:p>
      <w:pPr>
        <w:widowControl/>
        <w:spacing w:line="560" w:lineRule="exact"/>
        <w:rPr>
          <w:rFonts w:hint="eastAsia" w:ascii="仿宋_GB2312"/>
          <w:color w:val="000000"/>
          <w:kern w:val="0"/>
          <w:sz w:val="28"/>
          <w:szCs w:val="32"/>
          <w:u w:val="none" w:color="000000"/>
        </w:rPr>
      </w:pPr>
    </w:p>
    <w:p>
      <w:pPr>
        <w:jc w:val="center"/>
        <w:rPr>
          <w:rFonts w:hint="eastAsia" w:ascii="方正小标宋简体" w:eastAsia="方正小标宋简体"/>
          <w:bCs/>
          <w:spacing w:val="40"/>
          <w:sz w:val="52"/>
          <w:szCs w:val="52"/>
        </w:rPr>
      </w:pPr>
      <w:r>
        <w:rPr>
          <w:rFonts w:hint="eastAsia" w:ascii="方正小标宋简体" w:eastAsia="方正小标宋简体"/>
          <w:bCs/>
          <w:spacing w:val="40"/>
          <w:sz w:val="52"/>
          <w:szCs w:val="52"/>
        </w:rPr>
        <w:t>乐清市市长质量奖申请表</w:t>
      </w:r>
    </w:p>
    <w:p>
      <w:pPr>
        <w:jc w:val="center"/>
        <w:rPr>
          <w:rFonts w:eastAsia="黑体"/>
          <w:b/>
          <w:bCs/>
          <w:spacing w:val="40"/>
          <w:sz w:val="52"/>
          <w:szCs w:val="52"/>
        </w:rPr>
      </w:pPr>
      <w:r>
        <w:rPr>
          <w:b/>
          <w:bCs/>
          <w:spacing w:val="40"/>
          <w:sz w:val="52"/>
          <w:szCs w:val="52"/>
        </w:rPr>
        <w:t>(202</w:t>
      </w:r>
      <w:r>
        <w:rPr>
          <w:rFonts w:hint="eastAsia"/>
          <w:b/>
          <w:bCs/>
          <w:spacing w:val="40"/>
          <w:sz w:val="52"/>
          <w:szCs w:val="52"/>
          <w:lang w:val="en-US" w:eastAsia="zh-CN"/>
        </w:rPr>
        <w:t>5</w:t>
      </w:r>
      <w:r>
        <w:rPr>
          <w:rFonts w:hint="eastAsia"/>
          <w:b/>
          <w:bCs/>
          <w:spacing w:val="40"/>
          <w:sz w:val="52"/>
          <w:szCs w:val="52"/>
        </w:rPr>
        <w:t>年</w:t>
      </w:r>
      <w:r>
        <w:rPr>
          <w:b/>
          <w:bCs/>
          <w:spacing w:val="40"/>
          <w:sz w:val="52"/>
          <w:szCs w:val="52"/>
        </w:rPr>
        <w:t>)</w:t>
      </w:r>
    </w:p>
    <w:p>
      <w:pPr>
        <w:rPr>
          <w:sz w:val="28"/>
        </w:rPr>
      </w:pPr>
    </w:p>
    <w:p>
      <w:pPr>
        <w:rPr>
          <w:sz w:val="28"/>
        </w:rPr>
      </w:pPr>
    </w:p>
    <w:p>
      <w:pPr>
        <w:rPr>
          <w:sz w:val="28"/>
        </w:rPr>
      </w:pPr>
    </w:p>
    <w:p>
      <w:pPr>
        <w:rPr>
          <w:sz w:val="28"/>
        </w:rPr>
      </w:pPr>
    </w:p>
    <w:p>
      <w:pPr>
        <w:spacing w:before="312" w:beforeLines="100"/>
        <w:rPr>
          <w:sz w:val="32"/>
          <w:szCs w:val="30"/>
        </w:rPr>
      </w:pPr>
      <w:r>
        <w:rPr>
          <w:rFonts w:hint="eastAsia"/>
          <w:szCs w:val="30"/>
        </w:rPr>
        <w:t xml:space="preserve">　 </w:t>
      </w:r>
      <w:r>
        <w:rPr>
          <w:rFonts w:hint="eastAsia" w:ascii="仿宋_GB2312" w:hAnsi="仿宋_GB2312" w:cs="仿宋_GB2312"/>
          <w:spacing w:val="6"/>
          <w:sz w:val="32"/>
          <w:szCs w:val="32"/>
        </w:rPr>
        <w:t>申</w:t>
      </w:r>
      <w:r>
        <w:rPr>
          <w:rFonts w:ascii="仿宋_GB2312" w:hAnsi="仿宋_GB2312" w:cs="仿宋_GB2312"/>
          <w:spacing w:val="6"/>
          <w:sz w:val="32"/>
          <w:szCs w:val="32"/>
        </w:rPr>
        <w:t xml:space="preserve">  </w:t>
      </w:r>
      <w:r>
        <w:rPr>
          <w:rFonts w:hint="eastAsia" w:ascii="仿宋_GB2312" w:hAnsi="仿宋_GB2312" w:cs="仿宋_GB2312"/>
          <w:spacing w:val="6"/>
          <w:sz w:val="32"/>
          <w:szCs w:val="32"/>
        </w:rPr>
        <w:t>报</w:t>
      </w:r>
      <w:r>
        <w:rPr>
          <w:rFonts w:ascii="仿宋_GB2312" w:hAnsi="仿宋_GB2312" w:cs="仿宋_GB2312"/>
          <w:spacing w:val="6"/>
          <w:sz w:val="32"/>
          <w:szCs w:val="32"/>
        </w:rPr>
        <w:t xml:space="preserve">  </w:t>
      </w:r>
      <w:r>
        <w:rPr>
          <w:rFonts w:hint="eastAsia" w:ascii="仿宋_GB2312" w:hAnsi="仿宋_GB2312" w:cs="仿宋_GB2312"/>
          <w:spacing w:val="6"/>
          <w:sz w:val="32"/>
          <w:szCs w:val="32"/>
        </w:rPr>
        <w:t>企</w:t>
      </w:r>
      <w:r>
        <w:rPr>
          <w:rFonts w:ascii="仿宋_GB2312" w:hAnsi="仿宋_GB2312" w:cs="仿宋_GB2312"/>
          <w:spacing w:val="6"/>
          <w:sz w:val="32"/>
          <w:szCs w:val="32"/>
        </w:rPr>
        <w:t xml:space="preserve">  </w:t>
      </w:r>
      <w:r>
        <w:rPr>
          <w:rFonts w:hint="eastAsia" w:ascii="仿宋_GB2312" w:hAnsi="仿宋_GB2312" w:cs="仿宋_GB2312"/>
          <w:spacing w:val="6"/>
          <w:sz w:val="32"/>
          <w:szCs w:val="32"/>
        </w:rPr>
        <w:t>业：</w:t>
      </w:r>
      <w:r>
        <w:rPr>
          <w:sz w:val="32"/>
          <w:szCs w:val="30"/>
          <w:u w:val="single"/>
        </w:rPr>
        <w:t xml:space="preserve">                       </w:t>
      </w:r>
      <w:r>
        <w:rPr>
          <w:rFonts w:hint="eastAsia"/>
          <w:sz w:val="32"/>
          <w:szCs w:val="30"/>
          <w:u w:val="single"/>
        </w:rPr>
        <w:t>　　</w:t>
      </w:r>
      <w:r>
        <w:rPr>
          <w:rFonts w:hint="eastAsia" w:ascii="仿宋_GB2312" w:hAnsi="仿宋_GB2312" w:cs="仿宋_GB2312"/>
          <w:spacing w:val="6"/>
          <w:sz w:val="32"/>
          <w:szCs w:val="32"/>
        </w:rPr>
        <w:t>（公章）</w:t>
      </w:r>
    </w:p>
    <w:p>
      <w:pPr>
        <w:spacing w:before="312" w:beforeLines="100"/>
        <w:rPr>
          <w:rFonts w:hint="default" w:eastAsia="仿宋_GB2312"/>
          <w:sz w:val="32"/>
          <w:szCs w:val="30"/>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1968500</wp:posOffset>
                </wp:positionH>
                <wp:positionV relativeFrom="paragraph">
                  <wp:posOffset>495300</wp:posOffset>
                </wp:positionV>
                <wp:extent cx="277558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77558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5pt;margin-top:39pt;height:0pt;width:218.55pt;z-index:251659264;mso-width-relative:page;mso-height-relative:page;" filled="f" stroked="t" coordsize="21600,21600" o:gfxdata="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DNmONcAAAAJAQAADwAAAAAAAAABACAAAAAiAAAAZHJzL2Rvd25yZXYueG1s&#10;UEsBAhQAFAAAAAgAh07iQPSCO/P5AQAA8gMAAA4AAAAAAAAAAQAgAAAAJgEAAGRycy9lMm9Eb2Mu&#10;eG1sUEsFBgAAAAAGAAYAWQEAAJEFAAAAAA==&#10;">
                <v:fill on="f" focussize="0,0"/>
                <v:stroke color="#000000" joinstyle="round"/>
                <v:imagedata o:title=""/>
                <o:lock v:ext="edit" aspectratio="f"/>
              </v:line>
            </w:pict>
          </mc:Fallback>
        </mc:AlternateContent>
      </w:r>
      <w:r>
        <w:rPr>
          <w:rFonts w:hint="eastAsia"/>
          <w:sz w:val="32"/>
          <w:szCs w:val="30"/>
        </w:rPr>
        <w:t xml:space="preserve">   </w:t>
      </w:r>
      <w:r>
        <w:rPr>
          <w:rFonts w:hint="eastAsia" w:ascii="仿宋_GB2312" w:hAnsi="仿宋_GB2312" w:cs="仿宋_GB2312"/>
          <w:spacing w:val="6"/>
          <w:sz w:val="32"/>
          <w:szCs w:val="32"/>
        </w:rPr>
        <w:t>所</w:t>
      </w:r>
      <w:r>
        <w:rPr>
          <w:rFonts w:ascii="仿宋_GB2312" w:hAnsi="仿宋_GB2312" w:cs="仿宋_GB2312"/>
          <w:spacing w:val="6"/>
          <w:sz w:val="32"/>
          <w:szCs w:val="32"/>
        </w:rPr>
        <w:t xml:space="preserve">  </w:t>
      </w:r>
      <w:r>
        <w:rPr>
          <w:rFonts w:hint="eastAsia" w:ascii="仿宋_GB2312" w:hAnsi="仿宋_GB2312" w:cs="仿宋_GB2312"/>
          <w:spacing w:val="6"/>
          <w:sz w:val="32"/>
          <w:szCs w:val="32"/>
        </w:rPr>
        <w:t>在</w:t>
      </w:r>
      <w:r>
        <w:rPr>
          <w:rFonts w:ascii="仿宋_GB2312" w:hAnsi="仿宋_GB2312" w:cs="仿宋_GB2312"/>
          <w:spacing w:val="6"/>
          <w:sz w:val="32"/>
          <w:szCs w:val="32"/>
        </w:rPr>
        <w:t xml:space="preserve">  </w:t>
      </w:r>
      <w:r>
        <w:rPr>
          <w:rFonts w:hint="eastAsia" w:ascii="仿宋_GB2312" w:hAnsi="仿宋_GB2312" w:cs="仿宋_GB2312"/>
          <w:spacing w:val="6"/>
          <w:sz w:val="32"/>
          <w:szCs w:val="32"/>
        </w:rPr>
        <w:t>区</w:t>
      </w:r>
      <w:r>
        <w:rPr>
          <w:rFonts w:ascii="仿宋_GB2312" w:hAnsi="仿宋_GB2312" w:cs="仿宋_GB2312"/>
          <w:spacing w:val="6"/>
          <w:sz w:val="32"/>
          <w:szCs w:val="32"/>
        </w:rPr>
        <w:t xml:space="preserve">  </w:t>
      </w:r>
      <w:r>
        <w:rPr>
          <w:rFonts w:hint="eastAsia" w:ascii="仿宋_GB2312" w:hAnsi="仿宋_GB2312" w:cs="仿宋_GB2312"/>
          <w:spacing w:val="6"/>
          <w:sz w:val="32"/>
          <w:szCs w:val="32"/>
        </w:rPr>
        <w:t>域：</w:t>
      </w:r>
      <w:r>
        <w:rPr>
          <w:rFonts w:hint="eastAsia" w:ascii="仿宋_GB2312" w:hAnsi="仿宋_GB2312" w:cs="仿宋_GB2312"/>
          <w:spacing w:val="6"/>
          <w:sz w:val="32"/>
          <w:szCs w:val="32"/>
          <w:lang w:val="en-US" w:eastAsia="zh-CN"/>
        </w:rPr>
        <w:t xml:space="preserve">     </w:t>
      </w:r>
    </w:p>
    <w:p>
      <w:pPr>
        <w:spacing w:before="312" w:beforeLines="100"/>
        <w:ind w:firstLine="498" w:firstLineChars="150"/>
        <w:rPr>
          <w:sz w:val="32"/>
          <w:szCs w:val="30"/>
        </w:rPr>
      </w:pPr>
      <w:r>
        <w:rPr>
          <w:rFonts w:hint="eastAsia" w:ascii="仿宋_GB2312" w:hAnsi="仿宋_GB2312" w:cs="仿宋_GB2312"/>
          <w:spacing w:val="6"/>
          <w:sz w:val="32"/>
          <w:szCs w:val="32"/>
        </w:rPr>
        <w:t>所</w:t>
      </w:r>
      <w:r>
        <w:rPr>
          <w:rFonts w:ascii="仿宋_GB2312" w:hAnsi="仿宋_GB2312" w:cs="仿宋_GB2312"/>
          <w:spacing w:val="6"/>
          <w:sz w:val="32"/>
          <w:szCs w:val="32"/>
        </w:rPr>
        <w:t xml:space="preserve">  </w:t>
      </w:r>
      <w:r>
        <w:rPr>
          <w:rFonts w:hint="eastAsia" w:ascii="仿宋_GB2312" w:hAnsi="仿宋_GB2312" w:cs="仿宋_GB2312"/>
          <w:spacing w:val="6"/>
          <w:sz w:val="32"/>
          <w:szCs w:val="32"/>
        </w:rPr>
        <w:t>属</w:t>
      </w:r>
      <w:r>
        <w:rPr>
          <w:rFonts w:ascii="仿宋_GB2312" w:hAnsi="仿宋_GB2312" w:cs="仿宋_GB2312"/>
          <w:spacing w:val="6"/>
          <w:sz w:val="32"/>
          <w:szCs w:val="32"/>
        </w:rPr>
        <w:t xml:space="preserve">  </w:t>
      </w:r>
      <w:r>
        <w:rPr>
          <w:rFonts w:hint="eastAsia" w:ascii="仿宋_GB2312" w:hAnsi="仿宋_GB2312" w:cs="仿宋_GB2312"/>
          <w:spacing w:val="6"/>
          <w:sz w:val="32"/>
          <w:szCs w:val="32"/>
        </w:rPr>
        <w:t>行</w:t>
      </w:r>
      <w:r>
        <w:rPr>
          <w:rFonts w:ascii="仿宋_GB2312" w:hAnsi="仿宋_GB2312" w:cs="仿宋_GB2312"/>
          <w:spacing w:val="6"/>
          <w:sz w:val="32"/>
          <w:szCs w:val="32"/>
        </w:rPr>
        <w:t xml:space="preserve">  </w:t>
      </w:r>
      <w:r>
        <w:rPr>
          <w:rFonts w:hint="eastAsia" w:ascii="仿宋_GB2312" w:hAnsi="仿宋_GB2312" w:cs="仿宋_GB2312"/>
          <w:spacing w:val="6"/>
          <w:sz w:val="32"/>
          <w:szCs w:val="32"/>
        </w:rPr>
        <w:t>业：</w:t>
      </w:r>
      <w:r>
        <w:rPr>
          <w:sz w:val="32"/>
          <w:szCs w:val="30"/>
          <w:u w:val="single"/>
        </w:rPr>
        <w:t xml:space="preserve">                          </w:t>
      </w:r>
      <w:r>
        <w:rPr>
          <w:rFonts w:hint="eastAsia"/>
          <w:sz w:val="32"/>
          <w:szCs w:val="30"/>
          <w:u w:val="single"/>
        </w:rPr>
        <w:t xml:space="preserve"> </w:t>
      </w:r>
    </w:p>
    <w:p>
      <w:pPr>
        <w:spacing w:before="312" w:beforeLines="100"/>
        <w:ind w:firstLine="498" w:firstLineChars="150"/>
        <w:rPr>
          <w:sz w:val="32"/>
          <w:szCs w:val="30"/>
        </w:rPr>
      </w:pPr>
      <w:r>
        <w:rPr>
          <w:rFonts w:hint="eastAsia" w:ascii="仿宋_GB2312" w:hAnsi="仿宋_GB2312" w:cs="仿宋_GB2312"/>
          <w:spacing w:val="6"/>
          <w:sz w:val="32"/>
          <w:szCs w:val="32"/>
        </w:rPr>
        <w:t>填</w:t>
      </w:r>
      <w:r>
        <w:rPr>
          <w:rFonts w:ascii="仿宋_GB2312" w:hAnsi="仿宋_GB2312" w:cs="仿宋_GB2312"/>
          <w:spacing w:val="6"/>
          <w:sz w:val="32"/>
          <w:szCs w:val="32"/>
        </w:rPr>
        <w:t xml:space="preserve">  </w:t>
      </w:r>
      <w:r>
        <w:rPr>
          <w:rFonts w:hint="eastAsia" w:ascii="仿宋_GB2312" w:hAnsi="仿宋_GB2312" w:cs="仿宋_GB2312"/>
          <w:spacing w:val="6"/>
          <w:sz w:val="32"/>
          <w:szCs w:val="32"/>
        </w:rPr>
        <w:t>表</w:t>
      </w:r>
      <w:r>
        <w:rPr>
          <w:rFonts w:ascii="仿宋_GB2312" w:hAnsi="仿宋_GB2312" w:cs="仿宋_GB2312"/>
          <w:spacing w:val="6"/>
          <w:sz w:val="32"/>
          <w:szCs w:val="32"/>
        </w:rPr>
        <w:t xml:space="preserve"> </w:t>
      </w:r>
      <w:r>
        <w:rPr>
          <w:rFonts w:hint="eastAsia" w:ascii="仿宋_GB2312" w:hAnsi="仿宋_GB2312" w:cs="仿宋_GB2312"/>
          <w:spacing w:val="6"/>
          <w:sz w:val="32"/>
          <w:szCs w:val="32"/>
        </w:rPr>
        <w:t xml:space="preserve"> 日 </w:t>
      </w:r>
      <w:r>
        <w:rPr>
          <w:rFonts w:ascii="仿宋_GB2312" w:hAnsi="仿宋_GB2312" w:cs="仿宋_GB2312"/>
          <w:spacing w:val="6"/>
          <w:sz w:val="32"/>
          <w:szCs w:val="32"/>
        </w:rPr>
        <w:t xml:space="preserve"> </w:t>
      </w:r>
      <w:r>
        <w:rPr>
          <w:rFonts w:hint="eastAsia" w:ascii="仿宋_GB2312" w:hAnsi="仿宋_GB2312" w:cs="仿宋_GB2312"/>
          <w:spacing w:val="6"/>
          <w:sz w:val="32"/>
          <w:szCs w:val="32"/>
        </w:rPr>
        <w:t>期：</w:t>
      </w:r>
      <w:r>
        <w:rPr>
          <w:sz w:val="32"/>
          <w:szCs w:val="30"/>
          <w:u w:val="single"/>
        </w:rPr>
        <w:t xml:space="preserve">          </w:t>
      </w:r>
      <w:r>
        <w:rPr>
          <w:rFonts w:hint="eastAsia" w:ascii="仿宋_GB2312" w:hAnsi="仿宋_GB2312" w:cs="仿宋_GB2312"/>
          <w:spacing w:val="6"/>
          <w:sz w:val="32"/>
          <w:szCs w:val="32"/>
        </w:rPr>
        <w:t>年</w:t>
      </w:r>
      <w:r>
        <w:rPr>
          <w:sz w:val="32"/>
          <w:szCs w:val="30"/>
          <w:u w:val="single"/>
        </w:rPr>
        <w:t xml:space="preserve">     </w:t>
      </w:r>
      <w:r>
        <w:rPr>
          <w:rFonts w:hint="eastAsia" w:ascii="仿宋_GB2312" w:hAnsi="仿宋_GB2312" w:cs="仿宋_GB2312"/>
          <w:spacing w:val="6"/>
          <w:sz w:val="32"/>
          <w:szCs w:val="32"/>
        </w:rPr>
        <w:t>月</w:t>
      </w:r>
      <w:r>
        <w:rPr>
          <w:sz w:val="32"/>
          <w:szCs w:val="30"/>
          <w:u w:val="single"/>
        </w:rPr>
        <w:t xml:space="preserve">     </w:t>
      </w:r>
      <w:r>
        <w:rPr>
          <w:rFonts w:hint="eastAsia" w:ascii="仿宋_GB2312" w:hAnsi="仿宋_GB2312" w:cs="仿宋_GB2312"/>
          <w:spacing w:val="6"/>
          <w:sz w:val="32"/>
          <w:szCs w:val="32"/>
        </w:rPr>
        <w:t>日</w:t>
      </w:r>
    </w:p>
    <w:p>
      <w:pPr>
        <w:jc w:val="center"/>
        <w:rPr>
          <w:rFonts w:hint="eastAsia"/>
          <w:szCs w:val="30"/>
        </w:rPr>
      </w:pPr>
    </w:p>
    <w:p>
      <w:pPr>
        <w:jc w:val="center"/>
        <w:rPr>
          <w:szCs w:val="30"/>
        </w:rPr>
      </w:pPr>
    </w:p>
    <w:p>
      <w:pPr>
        <w:jc w:val="center"/>
        <w:rPr>
          <w:szCs w:val="30"/>
        </w:rPr>
      </w:pPr>
    </w:p>
    <w:p>
      <w:pPr>
        <w:jc w:val="center"/>
        <w:rPr>
          <w:rFonts w:hint="eastAsia" w:ascii="仿宋_GB2312"/>
          <w:b/>
          <w:bCs/>
          <w:sz w:val="36"/>
          <w:szCs w:val="36"/>
        </w:rPr>
      </w:pPr>
      <w:r>
        <w:rPr>
          <w:rFonts w:hint="eastAsia" w:ascii="仿宋_GB2312"/>
          <w:b/>
          <w:bCs/>
          <w:sz w:val="36"/>
          <w:szCs w:val="36"/>
        </w:rPr>
        <w:t>乐清市</w:t>
      </w:r>
      <w:r>
        <w:rPr>
          <w:rFonts w:hint="eastAsia" w:ascii="仿宋_GB2312"/>
          <w:b/>
          <w:bCs/>
          <w:sz w:val="36"/>
          <w:szCs w:val="36"/>
          <w:lang w:eastAsia="zh-CN"/>
        </w:rPr>
        <w:t>市场监督管理局</w:t>
      </w:r>
      <w:r>
        <w:rPr>
          <w:rFonts w:hint="eastAsia" w:ascii="仿宋_GB2312"/>
          <w:b/>
          <w:bCs/>
          <w:sz w:val="36"/>
          <w:szCs w:val="36"/>
        </w:rPr>
        <w:t>办公室制</w:t>
      </w:r>
    </w:p>
    <w:p>
      <w:pPr>
        <w:spacing w:before="312" w:beforeLines="100" w:after="312" w:afterLines="100" w:line="360" w:lineRule="auto"/>
        <w:jc w:val="center"/>
        <w:rPr>
          <w:rFonts w:hint="eastAsia" w:ascii="方正小标宋简体" w:hAnsi="宋体" w:eastAsia="方正小标宋简体"/>
          <w:bCs/>
          <w:spacing w:val="-4"/>
          <w:sz w:val="44"/>
          <w:szCs w:val="44"/>
        </w:rPr>
      </w:pPr>
      <w:r>
        <w:rPr>
          <w:b/>
          <w:bCs/>
          <w:sz w:val="32"/>
          <w:szCs w:val="32"/>
        </w:rPr>
        <w:br w:type="page"/>
      </w:r>
      <w:r>
        <w:rPr>
          <w:rFonts w:hint="eastAsia" w:ascii="方正小标宋简体" w:hAnsi="宋体" w:eastAsia="方正小标宋简体"/>
          <w:bCs/>
          <w:spacing w:val="-4"/>
          <w:sz w:val="44"/>
          <w:szCs w:val="44"/>
        </w:rPr>
        <w:t>告  知  书</w:t>
      </w:r>
    </w:p>
    <w:p>
      <w:pPr>
        <w:spacing w:line="520" w:lineRule="exact"/>
        <w:ind w:firstLine="615"/>
        <w:jc w:val="left"/>
        <w:rPr>
          <w:rFonts w:ascii="仿宋_GB2312" w:hAnsi="宋体"/>
          <w:spacing w:val="-4"/>
          <w:sz w:val="28"/>
          <w:szCs w:val="28"/>
        </w:rPr>
      </w:pPr>
      <w:r>
        <w:rPr>
          <w:rFonts w:hint="eastAsia" w:ascii="仿宋_GB2312" w:hAnsi="宋体"/>
          <w:spacing w:val="-4"/>
          <w:sz w:val="28"/>
          <w:szCs w:val="28"/>
        </w:rPr>
        <w:t>为维护乐清市市长质量奖评审的正常工作秩序</w:t>
      </w:r>
      <w:r>
        <w:rPr>
          <w:rFonts w:ascii="仿宋_GB2312" w:hAnsi="宋体"/>
          <w:spacing w:val="-4"/>
          <w:sz w:val="28"/>
          <w:szCs w:val="28"/>
        </w:rPr>
        <w:t>,</w:t>
      </w:r>
      <w:r>
        <w:rPr>
          <w:rFonts w:hint="eastAsia" w:ascii="仿宋_GB2312" w:hAnsi="宋体"/>
          <w:spacing w:val="-4"/>
          <w:sz w:val="28"/>
          <w:szCs w:val="28"/>
        </w:rPr>
        <w:t>保证评审工作科学、公正、公平、公开，特向申请单位告知如下事项：</w:t>
      </w:r>
    </w:p>
    <w:p>
      <w:pPr>
        <w:spacing w:line="520" w:lineRule="exact"/>
        <w:ind w:firstLine="615"/>
        <w:jc w:val="left"/>
        <w:rPr>
          <w:rFonts w:ascii="仿宋_GB2312" w:hAnsi="宋体"/>
          <w:spacing w:val="-4"/>
          <w:sz w:val="28"/>
          <w:szCs w:val="28"/>
        </w:rPr>
      </w:pPr>
      <w:r>
        <w:rPr>
          <w:rFonts w:hint="eastAsia" w:ascii="仿宋_GB2312" w:hAnsi="宋体"/>
          <w:spacing w:val="-4"/>
          <w:sz w:val="28"/>
          <w:szCs w:val="28"/>
        </w:rPr>
        <w:t>一、坚持企业自愿申请，遵循科学、公正、公平、公开原则，不搞终身制。</w:t>
      </w:r>
    </w:p>
    <w:p>
      <w:pPr>
        <w:spacing w:line="520" w:lineRule="exact"/>
        <w:ind w:firstLine="544" w:firstLineChars="200"/>
        <w:jc w:val="left"/>
        <w:rPr>
          <w:rFonts w:ascii="仿宋_GB2312" w:hAnsi="宋体"/>
          <w:spacing w:val="-4"/>
          <w:sz w:val="28"/>
          <w:szCs w:val="28"/>
        </w:rPr>
      </w:pPr>
      <w:r>
        <w:rPr>
          <w:rFonts w:hint="eastAsia" w:ascii="仿宋_GB2312" w:hAnsi="宋体"/>
          <w:spacing w:val="-4"/>
          <w:sz w:val="28"/>
          <w:szCs w:val="28"/>
        </w:rPr>
        <w:t>二、申请企业申报材料必须真实、准确、完整，并承担相关责任。</w:t>
      </w:r>
    </w:p>
    <w:p>
      <w:pPr>
        <w:spacing w:line="520" w:lineRule="exact"/>
        <w:ind w:firstLine="544" w:firstLineChars="200"/>
        <w:jc w:val="left"/>
        <w:rPr>
          <w:rFonts w:ascii="仿宋_GB2312" w:hAnsi="宋体"/>
          <w:spacing w:val="-4"/>
          <w:sz w:val="28"/>
          <w:szCs w:val="28"/>
        </w:rPr>
      </w:pPr>
      <w:r>
        <w:rPr>
          <w:rFonts w:hint="eastAsia" w:ascii="仿宋_GB2312" w:hAnsi="宋体"/>
          <w:spacing w:val="-4"/>
          <w:sz w:val="28"/>
          <w:szCs w:val="28"/>
        </w:rPr>
        <w:t>三、申请企业必须清楚《乐清市市长质量奖评审管理办法</w:t>
      </w:r>
      <w:r>
        <w:rPr>
          <w:rFonts w:hint="eastAsia" w:ascii="仿宋_GB2312" w:hAnsi="宋体"/>
          <w:spacing w:val="-4"/>
          <w:sz w:val="28"/>
          <w:szCs w:val="28"/>
          <w:lang w:eastAsia="zh-CN"/>
        </w:rPr>
        <w:t>（</w:t>
      </w:r>
      <w:r>
        <w:rPr>
          <w:rFonts w:hint="eastAsia" w:ascii="仿宋_GB2312" w:hAnsi="宋体"/>
          <w:spacing w:val="-4"/>
          <w:sz w:val="28"/>
          <w:szCs w:val="28"/>
          <w:lang w:val="en-US" w:eastAsia="zh-CN"/>
        </w:rPr>
        <w:t>2024年修订</w:t>
      </w:r>
      <w:r>
        <w:rPr>
          <w:rFonts w:hint="eastAsia" w:ascii="仿宋_GB2312" w:hAnsi="宋体"/>
          <w:spacing w:val="-4"/>
          <w:sz w:val="28"/>
          <w:szCs w:val="28"/>
          <w:lang w:eastAsia="zh-CN"/>
        </w:rPr>
        <w:t>）</w:t>
      </w:r>
      <w:r>
        <w:rPr>
          <w:rFonts w:hint="eastAsia" w:ascii="仿宋_GB2312" w:hAnsi="宋体"/>
          <w:spacing w:val="-4"/>
          <w:sz w:val="28"/>
          <w:szCs w:val="28"/>
        </w:rPr>
        <w:t>》及有关规则和条件，并同意完全遵守。</w:t>
      </w:r>
    </w:p>
    <w:p>
      <w:pPr>
        <w:spacing w:line="520" w:lineRule="exact"/>
        <w:ind w:firstLine="544" w:firstLineChars="200"/>
        <w:jc w:val="left"/>
        <w:rPr>
          <w:rFonts w:ascii="仿宋_GB2312" w:hAnsi="宋体"/>
          <w:spacing w:val="-4"/>
          <w:sz w:val="28"/>
          <w:szCs w:val="28"/>
        </w:rPr>
      </w:pPr>
      <w:r>
        <w:rPr>
          <w:rFonts w:hint="eastAsia" w:ascii="仿宋_GB2312" w:hAnsi="宋体"/>
          <w:spacing w:val="-4"/>
          <w:sz w:val="28"/>
          <w:szCs w:val="28"/>
        </w:rPr>
        <w:t>四、最后公布的评定结果为最终结果，申请企业必须遵守有关方面的约束力要求。</w:t>
      </w:r>
    </w:p>
    <w:p>
      <w:pPr>
        <w:spacing w:line="520" w:lineRule="exact"/>
        <w:jc w:val="left"/>
        <w:rPr>
          <w:rFonts w:ascii="仿宋_GB2312" w:hAnsi="宋体"/>
          <w:spacing w:val="-4"/>
          <w:sz w:val="28"/>
          <w:szCs w:val="28"/>
        </w:rPr>
      </w:pPr>
      <w:r>
        <w:rPr>
          <w:rFonts w:ascii="仿宋_GB2312" w:hAnsi="宋体"/>
          <w:spacing w:val="-4"/>
          <w:sz w:val="28"/>
          <w:szCs w:val="28"/>
        </w:rPr>
        <w:t xml:space="preserve">    </w:t>
      </w:r>
      <w:r>
        <w:rPr>
          <w:rFonts w:hint="eastAsia" w:ascii="仿宋_GB2312" w:hAnsi="宋体"/>
          <w:spacing w:val="-4"/>
          <w:sz w:val="28"/>
          <w:szCs w:val="28"/>
        </w:rPr>
        <w:t>本企业确认已经理解上述条款，并在申请乐清市市长质量奖过程中严格遵守。</w:t>
      </w:r>
    </w:p>
    <w:p>
      <w:pPr>
        <w:spacing w:line="700" w:lineRule="exact"/>
        <w:ind w:firstLine="544" w:firstLineChars="200"/>
        <w:jc w:val="left"/>
        <w:rPr>
          <w:rFonts w:ascii="仿宋_GB2312" w:hAnsi="宋体"/>
          <w:spacing w:val="-4"/>
          <w:sz w:val="28"/>
          <w:szCs w:val="28"/>
          <w:u w:val="single"/>
        </w:rPr>
      </w:pPr>
      <w:r>
        <w:rPr>
          <w:rFonts w:hint="eastAsia" w:ascii="仿宋_GB2312" w:hAnsi="宋体"/>
          <w:spacing w:val="-4"/>
          <w:sz w:val="28"/>
          <w:szCs w:val="28"/>
        </w:rPr>
        <w:t>申报企业：</w:t>
      </w:r>
      <w:r>
        <w:rPr>
          <w:rFonts w:hint="eastAsia" w:ascii="仿宋_GB2312" w:hAnsi="宋体"/>
          <w:spacing w:val="-4"/>
          <w:sz w:val="28"/>
          <w:szCs w:val="28"/>
          <w:u w:val="single"/>
        </w:rPr>
        <w:t>（盖章）</w:t>
      </w:r>
      <w:r>
        <w:rPr>
          <w:rFonts w:ascii="仿宋_GB2312" w:hAnsi="宋体"/>
          <w:spacing w:val="-4"/>
          <w:sz w:val="28"/>
          <w:szCs w:val="28"/>
          <w:u w:val="single"/>
        </w:rPr>
        <w:t xml:space="preserve">                                    </w:t>
      </w:r>
    </w:p>
    <w:p>
      <w:pPr>
        <w:spacing w:line="700" w:lineRule="exact"/>
        <w:ind w:firstLine="544" w:firstLineChars="200"/>
        <w:jc w:val="left"/>
        <w:rPr>
          <w:rFonts w:hint="eastAsia" w:ascii="仿宋_GB2312" w:hAnsi="宋体"/>
          <w:spacing w:val="-4"/>
          <w:sz w:val="28"/>
          <w:szCs w:val="28"/>
          <w:u w:val="single"/>
        </w:rPr>
      </w:pPr>
      <w:r>
        <w:rPr>
          <w:rFonts w:hint="eastAsia" w:ascii="仿宋_GB2312" w:hAnsi="宋体"/>
          <w:spacing w:val="-4"/>
          <w:sz w:val="28"/>
          <w:szCs w:val="28"/>
        </w:rPr>
        <w:t>法定代表人（签名）：</w:t>
      </w:r>
      <w:r>
        <w:rPr>
          <w:rFonts w:ascii="仿宋_GB2312" w:hAnsi="宋体"/>
          <w:spacing w:val="-4"/>
          <w:sz w:val="28"/>
          <w:szCs w:val="28"/>
          <w:u w:val="single"/>
        </w:rPr>
        <w:t xml:space="preserve">                </w:t>
      </w:r>
      <w:r>
        <w:rPr>
          <w:rFonts w:hint="eastAsia" w:ascii="仿宋_GB2312" w:hAnsi="宋体"/>
          <w:spacing w:val="-4"/>
          <w:sz w:val="28"/>
          <w:szCs w:val="28"/>
        </w:rPr>
        <w:t>日期：</w:t>
      </w:r>
      <w:r>
        <w:rPr>
          <w:rFonts w:ascii="仿宋_GB2312" w:hAnsi="宋体"/>
          <w:spacing w:val="-4"/>
          <w:sz w:val="28"/>
          <w:szCs w:val="28"/>
          <w:u w:val="single"/>
        </w:rPr>
        <w:t xml:space="preserve">            </w:t>
      </w:r>
    </w:p>
    <w:p>
      <w:pPr>
        <w:spacing w:line="700" w:lineRule="exact"/>
        <w:ind w:firstLine="544" w:firstLineChars="200"/>
        <w:jc w:val="left"/>
        <w:rPr>
          <w:rFonts w:ascii="仿宋_GB2312" w:hAnsi="宋体"/>
          <w:spacing w:val="-4"/>
          <w:sz w:val="28"/>
          <w:szCs w:val="28"/>
          <w:u w:val="single"/>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6"/>
        <w:gridCol w:w="3508"/>
        <w:gridCol w:w="1342"/>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楷体_GB2312" w:hAnsi="宋体" w:eastAsia="楷体_GB2312"/>
                <w:b/>
                <w:spacing w:val="-4"/>
                <w:sz w:val="32"/>
                <w:szCs w:val="32"/>
              </w:rPr>
            </w:pPr>
            <w:r>
              <w:rPr>
                <w:rFonts w:hint="eastAsia" w:ascii="楷体_GB2312" w:hAnsi="宋体" w:eastAsia="楷体_GB2312"/>
                <w:b/>
                <w:spacing w:val="-4"/>
                <w:sz w:val="32"/>
                <w:szCs w:val="32"/>
              </w:rPr>
              <w:t>联</w:t>
            </w:r>
            <w:r>
              <w:rPr>
                <w:rFonts w:ascii="楷体_GB2312" w:hAnsi="宋体" w:eastAsia="楷体_GB2312"/>
                <w:b/>
                <w:spacing w:val="-4"/>
                <w:sz w:val="32"/>
                <w:szCs w:val="32"/>
              </w:rPr>
              <w:t xml:space="preserve"> </w:t>
            </w:r>
            <w:r>
              <w:rPr>
                <w:rFonts w:hint="eastAsia" w:ascii="楷体_GB2312" w:hAnsi="宋体" w:eastAsia="楷体_GB2312"/>
                <w:b/>
                <w:spacing w:val="-4"/>
                <w:sz w:val="32"/>
                <w:szCs w:val="32"/>
              </w:rPr>
              <w:t>系</w:t>
            </w:r>
            <w:r>
              <w:rPr>
                <w:rFonts w:ascii="楷体_GB2312" w:hAnsi="宋体" w:eastAsia="楷体_GB2312"/>
                <w:b/>
                <w:spacing w:val="-4"/>
                <w:sz w:val="32"/>
                <w:szCs w:val="32"/>
              </w:rPr>
              <w:t xml:space="preserve"> </w:t>
            </w:r>
            <w:r>
              <w:rPr>
                <w:rFonts w:hint="eastAsia" w:ascii="楷体_GB2312" w:hAnsi="宋体" w:eastAsia="楷体_GB2312"/>
                <w:b/>
                <w:spacing w:val="-4"/>
                <w:sz w:val="32"/>
                <w:szCs w:val="32"/>
              </w:rPr>
              <w:t>方</w:t>
            </w:r>
            <w:r>
              <w:rPr>
                <w:rFonts w:ascii="楷体_GB2312" w:hAnsi="宋体" w:eastAsia="楷体_GB2312"/>
                <w:b/>
                <w:spacing w:val="-4"/>
                <w:sz w:val="32"/>
                <w:szCs w:val="32"/>
              </w:rPr>
              <w:t xml:space="preserve"> </w:t>
            </w:r>
            <w:r>
              <w:rPr>
                <w:rFonts w:hint="eastAsia" w:ascii="楷体_GB2312" w:hAnsi="宋体" w:eastAsia="楷体_GB2312"/>
                <w:b/>
                <w:spacing w:val="-4"/>
                <w:sz w:val="32"/>
                <w:szCs w:val="32"/>
              </w:rPr>
              <w:t>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spacing w:val="-4"/>
                <w:sz w:val="32"/>
                <w:szCs w:val="32"/>
              </w:rPr>
            </w:pPr>
            <w:r>
              <w:rPr>
                <w:rFonts w:hint="eastAsia" w:ascii="仿宋_GB2312" w:hAnsi="宋体"/>
                <w:spacing w:val="-4"/>
                <w:sz w:val="32"/>
                <w:szCs w:val="32"/>
              </w:rPr>
              <w:t>联系部门</w:t>
            </w:r>
          </w:p>
        </w:tc>
        <w:tc>
          <w:tcPr>
            <w:tcW w:w="36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spacing w:val="-4"/>
                <w:sz w:val="32"/>
                <w:szCs w:val="32"/>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spacing w:val="-4"/>
                <w:sz w:val="32"/>
                <w:szCs w:val="32"/>
              </w:rPr>
            </w:pPr>
            <w:r>
              <w:rPr>
                <w:rFonts w:hint="eastAsia" w:ascii="仿宋_GB2312" w:hAnsi="宋体"/>
                <w:spacing w:val="-4"/>
                <w:sz w:val="32"/>
                <w:szCs w:val="32"/>
              </w:rPr>
              <w:t>联系人</w:t>
            </w:r>
          </w:p>
        </w:tc>
        <w:tc>
          <w:tcPr>
            <w:tcW w:w="220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宋体"/>
                <w:spacing w:val="-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spacing w:val="-4"/>
                <w:sz w:val="32"/>
                <w:szCs w:val="32"/>
              </w:rPr>
            </w:pPr>
            <w:r>
              <w:rPr>
                <w:rFonts w:hint="eastAsia" w:ascii="仿宋_GB2312" w:hAnsi="宋体"/>
                <w:spacing w:val="-4"/>
                <w:sz w:val="32"/>
                <w:szCs w:val="32"/>
              </w:rPr>
              <w:t>地址</w:t>
            </w:r>
          </w:p>
        </w:tc>
        <w:tc>
          <w:tcPr>
            <w:tcW w:w="36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spacing w:val="-4"/>
                <w:sz w:val="32"/>
                <w:szCs w:val="32"/>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spacing w:val="-4"/>
                <w:sz w:val="32"/>
                <w:szCs w:val="32"/>
              </w:rPr>
            </w:pPr>
            <w:r>
              <w:rPr>
                <w:rFonts w:hint="eastAsia" w:ascii="仿宋_GB2312" w:hAnsi="宋体"/>
                <w:spacing w:val="-4"/>
                <w:sz w:val="32"/>
                <w:szCs w:val="32"/>
              </w:rPr>
              <w:t>邮编</w:t>
            </w:r>
          </w:p>
        </w:tc>
        <w:tc>
          <w:tcPr>
            <w:tcW w:w="220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宋体"/>
                <w:spacing w:val="-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spacing w:val="-4"/>
                <w:sz w:val="32"/>
                <w:szCs w:val="32"/>
              </w:rPr>
            </w:pPr>
            <w:r>
              <w:rPr>
                <w:rFonts w:hint="eastAsia" w:ascii="仿宋_GB2312" w:hAnsi="宋体"/>
                <w:spacing w:val="-4"/>
                <w:sz w:val="32"/>
                <w:szCs w:val="32"/>
              </w:rPr>
              <w:t>电话</w:t>
            </w:r>
          </w:p>
        </w:tc>
        <w:tc>
          <w:tcPr>
            <w:tcW w:w="36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spacing w:val="-4"/>
                <w:sz w:val="32"/>
                <w:szCs w:val="32"/>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spacing w:val="-4"/>
                <w:sz w:val="32"/>
                <w:szCs w:val="32"/>
              </w:rPr>
            </w:pPr>
            <w:r>
              <w:rPr>
                <w:rFonts w:hint="eastAsia" w:ascii="仿宋_GB2312" w:hAnsi="宋体"/>
                <w:spacing w:val="-4"/>
                <w:sz w:val="32"/>
                <w:szCs w:val="32"/>
              </w:rPr>
              <w:t>手机</w:t>
            </w:r>
          </w:p>
        </w:tc>
        <w:tc>
          <w:tcPr>
            <w:tcW w:w="220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宋体"/>
                <w:spacing w:val="-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spacing w:val="-4"/>
                <w:sz w:val="32"/>
                <w:szCs w:val="32"/>
              </w:rPr>
            </w:pPr>
            <w:r>
              <w:rPr>
                <w:rFonts w:hint="eastAsia" w:ascii="仿宋_GB2312" w:hAnsi="宋体"/>
                <w:spacing w:val="-4"/>
                <w:sz w:val="32"/>
                <w:szCs w:val="32"/>
              </w:rPr>
              <w:t>传真</w:t>
            </w:r>
          </w:p>
        </w:tc>
        <w:tc>
          <w:tcPr>
            <w:tcW w:w="362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spacing w:val="-4"/>
                <w:sz w:val="32"/>
                <w:szCs w:val="32"/>
              </w:rPr>
            </w:pPr>
          </w:p>
        </w:tc>
        <w:tc>
          <w:tcPr>
            <w:tcW w:w="13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spacing w:val="-4"/>
                <w:sz w:val="32"/>
                <w:szCs w:val="32"/>
              </w:rPr>
            </w:pPr>
            <w:r>
              <w:rPr>
                <w:rFonts w:hint="eastAsia" w:ascii="仿宋_GB2312"/>
                <w:spacing w:val="-4"/>
                <w:sz w:val="28"/>
              </w:rPr>
              <w:t>E-mail</w:t>
            </w:r>
          </w:p>
        </w:tc>
        <w:tc>
          <w:tcPr>
            <w:tcW w:w="220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宋体"/>
                <w:spacing w:val="-4"/>
                <w:sz w:val="32"/>
                <w:szCs w:val="32"/>
              </w:rPr>
            </w:pPr>
          </w:p>
        </w:tc>
      </w:tr>
    </w:tbl>
    <w:p>
      <w:pPr>
        <w:spacing w:line="360" w:lineRule="auto"/>
        <w:rPr>
          <w:rFonts w:hint="eastAsia" w:ascii="黑体" w:hAnsi="黑体" w:eastAsia="黑体"/>
          <w:sz w:val="32"/>
          <w:szCs w:val="32"/>
        </w:rPr>
      </w:pPr>
    </w:p>
    <w:p>
      <w:pPr>
        <w:spacing w:line="360" w:lineRule="auto"/>
        <w:rPr>
          <w:rFonts w:hint="eastAsia" w:ascii="黑体" w:hAnsi="黑体" w:eastAsia="黑体"/>
          <w:sz w:val="32"/>
          <w:szCs w:val="32"/>
        </w:rPr>
      </w:pPr>
    </w:p>
    <w:p>
      <w:pPr>
        <w:spacing w:line="360" w:lineRule="auto"/>
        <w:rPr>
          <w:rFonts w:ascii="黑体" w:hAnsi="黑体" w:eastAsia="黑体"/>
          <w:sz w:val="32"/>
          <w:szCs w:val="32"/>
        </w:rPr>
      </w:pPr>
      <w:r>
        <w:rPr>
          <w:rFonts w:hint="eastAsia" w:ascii="黑体" w:hAnsi="黑体" w:eastAsia="黑体"/>
          <w:sz w:val="32"/>
          <w:szCs w:val="32"/>
        </w:rPr>
        <w:t>表</w:t>
      </w:r>
      <w:r>
        <w:rPr>
          <w:rFonts w:ascii="黑体" w:hAnsi="黑体" w:eastAsia="黑体"/>
          <w:sz w:val="32"/>
          <w:szCs w:val="32"/>
        </w:rPr>
        <w:t>1</w:t>
      </w:r>
    </w:p>
    <w:p>
      <w:pPr>
        <w:spacing w:line="360" w:lineRule="auto"/>
        <w:jc w:val="center"/>
        <w:rPr>
          <w:rFonts w:hint="eastAsia" w:ascii="方正小标宋简体" w:eastAsia="方正小标宋简体"/>
          <w:sz w:val="44"/>
          <w:szCs w:val="44"/>
        </w:rPr>
      </w:pPr>
      <w:r>
        <w:rPr>
          <w:rFonts w:hint="eastAsia" w:ascii="方正小标宋简体" w:hAnsi="宋体" w:eastAsia="方正小标宋简体"/>
          <w:sz w:val="44"/>
          <w:szCs w:val="44"/>
        </w:rPr>
        <w:t>基本情况（一）</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7"/>
        <w:gridCol w:w="2021"/>
        <w:gridCol w:w="184"/>
        <w:gridCol w:w="1032"/>
        <w:gridCol w:w="172"/>
        <w:gridCol w:w="689"/>
        <w:gridCol w:w="357"/>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r>
              <w:rPr>
                <w:rFonts w:hint="eastAsia" w:ascii="宋体" w:hAnsi="宋体"/>
                <w:sz w:val="21"/>
                <w:szCs w:val="18"/>
              </w:rPr>
              <w:t>企业名称</w:t>
            </w:r>
          </w:p>
        </w:tc>
        <w:tc>
          <w:tcPr>
            <w:tcW w:w="708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r>
              <w:rPr>
                <w:rFonts w:hint="eastAsia" w:ascii="宋体" w:hAnsi="宋体"/>
                <w:sz w:val="21"/>
                <w:szCs w:val="18"/>
              </w:rPr>
              <w:t>通讯地址</w:t>
            </w:r>
          </w:p>
        </w:tc>
        <w:tc>
          <w:tcPr>
            <w:tcW w:w="23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p>
        </w:tc>
        <w:tc>
          <w:tcPr>
            <w:tcW w:w="197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r>
              <w:rPr>
                <w:rFonts w:hint="eastAsia" w:ascii="宋体" w:hAnsi="宋体"/>
                <w:sz w:val="21"/>
                <w:szCs w:val="18"/>
              </w:rPr>
              <w:t>邮编</w:t>
            </w:r>
          </w:p>
        </w:tc>
        <w:tc>
          <w:tcPr>
            <w:tcW w:w="27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r>
              <w:rPr>
                <w:rFonts w:hint="eastAsia" w:ascii="宋体" w:hAnsi="宋体"/>
                <w:sz w:val="21"/>
                <w:szCs w:val="18"/>
              </w:rPr>
              <w:t>法人代表</w:t>
            </w:r>
          </w:p>
        </w:tc>
        <w:tc>
          <w:tcPr>
            <w:tcW w:w="23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p>
        </w:tc>
        <w:tc>
          <w:tcPr>
            <w:tcW w:w="197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r>
              <w:rPr>
                <w:rFonts w:hint="eastAsia" w:ascii="宋体" w:hAnsi="宋体"/>
                <w:sz w:val="21"/>
                <w:szCs w:val="18"/>
              </w:rPr>
              <w:t>电话</w:t>
            </w:r>
            <w:r>
              <w:rPr>
                <w:rFonts w:ascii="宋体" w:hAnsi="宋体"/>
                <w:sz w:val="21"/>
                <w:szCs w:val="18"/>
              </w:rPr>
              <w:t>/</w:t>
            </w:r>
            <w:r>
              <w:rPr>
                <w:rFonts w:hint="eastAsia" w:ascii="宋体" w:hAnsi="宋体"/>
                <w:sz w:val="21"/>
                <w:szCs w:val="18"/>
              </w:rPr>
              <w:t>手机</w:t>
            </w:r>
          </w:p>
        </w:tc>
        <w:tc>
          <w:tcPr>
            <w:tcW w:w="27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r>
              <w:rPr>
                <w:rFonts w:hint="eastAsia" w:ascii="宋体" w:hAnsi="宋体"/>
                <w:sz w:val="21"/>
                <w:szCs w:val="18"/>
              </w:rPr>
              <w:t>最高管理者</w:t>
            </w:r>
          </w:p>
        </w:tc>
        <w:tc>
          <w:tcPr>
            <w:tcW w:w="23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p>
        </w:tc>
        <w:tc>
          <w:tcPr>
            <w:tcW w:w="197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r>
              <w:rPr>
                <w:rFonts w:hint="eastAsia" w:ascii="宋体" w:hAnsi="宋体"/>
                <w:sz w:val="21"/>
                <w:szCs w:val="18"/>
              </w:rPr>
              <w:t>电话</w:t>
            </w:r>
            <w:r>
              <w:rPr>
                <w:rFonts w:ascii="宋体" w:hAnsi="宋体"/>
                <w:sz w:val="21"/>
                <w:szCs w:val="18"/>
              </w:rPr>
              <w:t>/</w:t>
            </w:r>
            <w:r>
              <w:rPr>
                <w:rFonts w:hint="eastAsia" w:ascii="宋体" w:hAnsi="宋体"/>
                <w:sz w:val="21"/>
                <w:szCs w:val="18"/>
              </w:rPr>
              <w:t>手机</w:t>
            </w:r>
          </w:p>
        </w:tc>
        <w:tc>
          <w:tcPr>
            <w:tcW w:w="27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r>
              <w:rPr>
                <w:rFonts w:hint="eastAsia" w:ascii="宋体" w:hAnsi="宋体"/>
                <w:sz w:val="21"/>
                <w:szCs w:val="18"/>
              </w:rPr>
              <w:t>质量管理机构</w:t>
            </w:r>
          </w:p>
        </w:tc>
        <w:tc>
          <w:tcPr>
            <w:tcW w:w="23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p>
        </w:tc>
        <w:tc>
          <w:tcPr>
            <w:tcW w:w="197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r>
              <w:rPr>
                <w:rFonts w:hint="eastAsia" w:ascii="宋体" w:hAnsi="宋体"/>
                <w:sz w:val="21"/>
                <w:szCs w:val="18"/>
              </w:rPr>
              <w:t>负责人</w:t>
            </w:r>
          </w:p>
        </w:tc>
        <w:tc>
          <w:tcPr>
            <w:tcW w:w="27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r>
              <w:rPr>
                <w:rFonts w:hint="eastAsia" w:ascii="宋体" w:hAnsi="宋体"/>
                <w:sz w:val="21"/>
                <w:szCs w:val="18"/>
              </w:rPr>
              <w:t>电话</w:t>
            </w:r>
            <w:r>
              <w:rPr>
                <w:rFonts w:ascii="宋体" w:hAnsi="宋体"/>
                <w:sz w:val="21"/>
                <w:szCs w:val="18"/>
              </w:rPr>
              <w:t>/</w:t>
            </w:r>
            <w:r>
              <w:rPr>
                <w:rFonts w:hint="eastAsia" w:ascii="宋体" w:hAnsi="宋体"/>
                <w:sz w:val="21"/>
                <w:szCs w:val="18"/>
              </w:rPr>
              <w:t>手机</w:t>
            </w:r>
          </w:p>
        </w:tc>
        <w:tc>
          <w:tcPr>
            <w:tcW w:w="23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p>
        </w:tc>
        <w:tc>
          <w:tcPr>
            <w:tcW w:w="197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r>
              <w:rPr>
                <w:rFonts w:hint="eastAsia" w:ascii="宋体" w:hAnsi="宋体"/>
                <w:sz w:val="21"/>
                <w:szCs w:val="18"/>
              </w:rPr>
              <w:t>传真</w:t>
            </w:r>
          </w:p>
        </w:tc>
        <w:tc>
          <w:tcPr>
            <w:tcW w:w="27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r>
              <w:rPr>
                <w:rFonts w:hint="eastAsia" w:ascii="宋体" w:hAnsi="宋体"/>
                <w:sz w:val="21"/>
                <w:szCs w:val="18"/>
              </w:rPr>
              <w:t>企业成立日期</w:t>
            </w:r>
          </w:p>
        </w:tc>
        <w:tc>
          <w:tcPr>
            <w:tcW w:w="23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p>
        </w:tc>
        <w:tc>
          <w:tcPr>
            <w:tcW w:w="197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r>
              <w:rPr>
                <w:rFonts w:hint="eastAsia" w:ascii="宋体" w:hAnsi="宋体"/>
                <w:sz w:val="21"/>
                <w:szCs w:val="18"/>
              </w:rPr>
              <w:t>经济类型</w:t>
            </w:r>
          </w:p>
        </w:tc>
        <w:tc>
          <w:tcPr>
            <w:tcW w:w="27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r>
              <w:rPr>
                <w:rFonts w:hint="eastAsia" w:ascii="宋体" w:hAnsi="宋体"/>
                <w:sz w:val="21"/>
                <w:szCs w:val="18"/>
              </w:rPr>
              <w:t>企业代码</w:t>
            </w:r>
          </w:p>
        </w:tc>
        <w:tc>
          <w:tcPr>
            <w:tcW w:w="23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p>
        </w:tc>
        <w:tc>
          <w:tcPr>
            <w:tcW w:w="197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r>
              <w:rPr>
                <w:rFonts w:hint="eastAsia" w:ascii="宋体" w:hAnsi="宋体"/>
                <w:sz w:val="21"/>
                <w:szCs w:val="18"/>
              </w:rPr>
              <w:t>所属行业</w:t>
            </w:r>
          </w:p>
        </w:tc>
        <w:tc>
          <w:tcPr>
            <w:tcW w:w="27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r>
              <w:rPr>
                <w:rFonts w:hint="eastAsia" w:ascii="宋体" w:hAnsi="宋体"/>
                <w:sz w:val="21"/>
                <w:szCs w:val="18"/>
              </w:rPr>
              <w:t>工商注册号</w:t>
            </w:r>
          </w:p>
        </w:tc>
        <w:tc>
          <w:tcPr>
            <w:tcW w:w="23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r>
              <w:rPr>
                <w:rFonts w:hint="eastAsia" w:ascii="宋体" w:hAnsi="宋体"/>
                <w:sz w:val="21"/>
                <w:szCs w:val="18"/>
              </w:rPr>
              <w:t>注册时间</w:t>
            </w: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p>
        </w:tc>
        <w:tc>
          <w:tcPr>
            <w:tcW w:w="27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r>
              <w:rPr>
                <w:rFonts w:hint="eastAsia" w:ascii="宋体" w:hAnsi="宋体"/>
                <w:sz w:val="21"/>
                <w:szCs w:val="18"/>
              </w:rPr>
              <w:t>营业执照复印件见第</w:t>
            </w:r>
            <w:r>
              <w:rPr>
                <w:rFonts w:ascii="宋体" w:hAnsi="宋体"/>
                <w:sz w:val="21"/>
                <w:szCs w:val="18"/>
              </w:rPr>
              <w:t xml:space="preserve">   </w:t>
            </w:r>
            <w:r>
              <w:rPr>
                <w:rFonts w:hint="eastAsia" w:ascii="宋体" w:hAnsi="宋体"/>
                <w:sz w:val="21"/>
                <w:szCs w:val="1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r>
              <w:rPr>
                <w:rFonts w:hint="eastAsia" w:ascii="宋体" w:hAnsi="宋体"/>
                <w:sz w:val="21"/>
                <w:szCs w:val="18"/>
              </w:rPr>
              <w:t>企业规模</w:t>
            </w:r>
          </w:p>
        </w:tc>
        <w:tc>
          <w:tcPr>
            <w:tcW w:w="708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357" w:hanging="357"/>
              <w:textAlignment w:val="auto"/>
              <w:rPr>
                <w:rFonts w:ascii="宋体" w:hAnsi="宋体"/>
                <w:sz w:val="21"/>
                <w:szCs w:val="18"/>
              </w:rPr>
            </w:pPr>
            <w:r>
              <w:rPr>
                <w:rFonts w:hint="eastAsia" w:ascii="宋体" w:hAnsi="宋体"/>
                <w:sz w:val="21"/>
                <w:szCs w:val="18"/>
              </w:rPr>
              <w:t>大型（□特大型</w:t>
            </w:r>
            <w:r>
              <w:rPr>
                <w:rFonts w:ascii="宋体" w:hAnsi="宋体"/>
                <w:sz w:val="21"/>
                <w:szCs w:val="18"/>
              </w:rPr>
              <w:t xml:space="preserve">  </w:t>
            </w:r>
            <w:r>
              <w:rPr>
                <w:rFonts w:hint="eastAsia" w:ascii="宋体" w:hAnsi="宋体"/>
                <w:sz w:val="21"/>
                <w:szCs w:val="18"/>
              </w:rPr>
              <w:t>□大一型</w:t>
            </w:r>
            <w:r>
              <w:rPr>
                <w:rFonts w:ascii="宋体" w:hAnsi="宋体"/>
                <w:sz w:val="21"/>
                <w:szCs w:val="18"/>
              </w:rPr>
              <w:t xml:space="preserve"> </w:t>
            </w:r>
            <w:r>
              <w:rPr>
                <w:rFonts w:hint="eastAsia" w:ascii="宋体" w:hAnsi="宋体"/>
                <w:sz w:val="21"/>
                <w:szCs w:val="18"/>
              </w:rPr>
              <w:t>□大二型</w:t>
            </w:r>
            <w:r>
              <w:rPr>
                <w:rFonts w:ascii="宋体" w:hAnsi="宋体"/>
                <w:sz w:val="21"/>
                <w:szCs w:val="18"/>
              </w:rPr>
              <w:t xml:space="preserve"> </w:t>
            </w:r>
            <w:r>
              <w:rPr>
                <w:rFonts w:hint="eastAsia" w:ascii="宋体" w:hAnsi="宋体"/>
                <w:sz w:val="21"/>
                <w:szCs w:val="18"/>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357" w:hanging="357"/>
              <w:textAlignment w:val="auto"/>
              <w:rPr>
                <w:rFonts w:ascii="宋体" w:hAnsi="宋体"/>
                <w:sz w:val="21"/>
                <w:szCs w:val="18"/>
              </w:rPr>
            </w:pPr>
            <w:r>
              <w:rPr>
                <w:rFonts w:hint="eastAsia" w:ascii="宋体" w:hAnsi="宋体"/>
                <w:sz w:val="21"/>
                <w:szCs w:val="18"/>
              </w:rPr>
              <w:t>中型（□中一型</w:t>
            </w:r>
            <w:r>
              <w:rPr>
                <w:rFonts w:ascii="宋体" w:hAnsi="宋体"/>
                <w:sz w:val="21"/>
                <w:szCs w:val="18"/>
              </w:rPr>
              <w:t xml:space="preserve">  </w:t>
            </w:r>
            <w:r>
              <w:rPr>
                <w:rFonts w:hint="eastAsia" w:ascii="宋体" w:hAnsi="宋体"/>
                <w:sz w:val="21"/>
                <w:szCs w:val="18"/>
              </w:rPr>
              <w:t>□中二型</w:t>
            </w:r>
            <w:r>
              <w:rPr>
                <w:rFonts w:ascii="宋体" w:hAnsi="宋体"/>
                <w:sz w:val="21"/>
                <w:szCs w:val="18"/>
              </w:rPr>
              <w:t xml:space="preserve"> </w:t>
            </w:r>
            <w:r>
              <w:rPr>
                <w:rFonts w:hint="eastAsia" w:ascii="宋体" w:hAnsi="宋体"/>
                <w:sz w:val="21"/>
                <w:szCs w:val="18"/>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357" w:hanging="357"/>
              <w:textAlignment w:val="auto"/>
              <w:rPr>
                <w:rFonts w:ascii="宋体" w:hAnsi="宋体"/>
                <w:sz w:val="21"/>
                <w:szCs w:val="18"/>
              </w:rPr>
            </w:pPr>
            <w:r>
              <w:rPr>
                <w:rFonts w:hint="eastAsia" w:ascii="宋体" w:hAnsi="宋体"/>
                <w:sz w:val="21"/>
                <w:szCs w:val="18"/>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r>
              <w:rPr>
                <w:rFonts w:hint="eastAsia" w:ascii="宋体" w:hAnsi="宋体"/>
                <w:sz w:val="21"/>
                <w:szCs w:val="18"/>
              </w:rPr>
              <w:t>职工总数</w:t>
            </w:r>
          </w:p>
        </w:tc>
        <w:tc>
          <w:tcPr>
            <w:tcW w:w="21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p>
        </w:tc>
        <w:tc>
          <w:tcPr>
            <w:tcW w:w="256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r>
              <w:rPr>
                <w:rFonts w:hint="eastAsia" w:ascii="宋体" w:hAnsi="宋体"/>
                <w:sz w:val="21"/>
                <w:szCs w:val="18"/>
              </w:rPr>
              <w:t>技术人员数</w:t>
            </w:r>
          </w:p>
        </w:tc>
        <w:tc>
          <w:tcPr>
            <w:tcW w:w="2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r>
              <w:rPr>
                <w:rFonts w:hint="eastAsia" w:ascii="宋体" w:hAnsi="宋体"/>
                <w:sz w:val="21"/>
                <w:szCs w:val="18"/>
              </w:rPr>
              <w:t>管理人员数</w:t>
            </w:r>
          </w:p>
        </w:tc>
        <w:tc>
          <w:tcPr>
            <w:tcW w:w="21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p>
        </w:tc>
        <w:tc>
          <w:tcPr>
            <w:tcW w:w="256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r>
              <w:rPr>
                <w:rFonts w:hint="eastAsia" w:ascii="宋体" w:hAnsi="宋体"/>
                <w:sz w:val="21"/>
                <w:szCs w:val="18"/>
              </w:rPr>
              <w:t>其中质量管理人员数</w:t>
            </w:r>
          </w:p>
        </w:tc>
        <w:tc>
          <w:tcPr>
            <w:tcW w:w="2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r>
              <w:rPr>
                <w:rFonts w:hint="eastAsia" w:ascii="宋体" w:hAnsi="宋体"/>
                <w:sz w:val="21"/>
                <w:szCs w:val="18"/>
              </w:rPr>
              <w:t>主要产品</w:t>
            </w:r>
            <w:r>
              <w:rPr>
                <w:rFonts w:ascii="宋体" w:hAnsi="宋体"/>
                <w:sz w:val="21"/>
                <w:szCs w:val="18"/>
              </w:rPr>
              <w:t>/</w:t>
            </w:r>
            <w:r>
              <w:rPr>
                <w:rFonts w:hint="eastAsia" w:ascii="宋体" w:hAnsi="宋体"/>
                <w:sz w:val="21"/>
                <w:szCs w:val="18"/>
              </w:rPr>
              <w:t>服务</w:t>
            </w:r>
          </w:p>
        </w:tc>
        <w:tc>
          <w:tcPr>
            <w:tcW w:w="708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r>
              <w:rPr>
                <w:rFonts w:hint="eastAsia" w:ascii="宋体" w:hAnsi="宋体"/>
                <w:sz w:val="21"/>
                <w:szCs w:val="18"/>
              </w:rPr>
              <w:t>注册商标</w:t>
            </w:r>
          </w:p>
        </w:tc>
        <w:tc>
          <w:tcPr>
            <w:tcW w:w="21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p>
        </w:tc>
        <w:tc>
          <w:tcPr>
            <w:tcW w:w="146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r>
              <w:rPr>
                <w:rFonts w:hint="eastAsia" w:ascii="宋体" w:hAnsi="宋体"/>
                <w:sz w:val="21"/>
                <w:szCs w:val="18"/>
              </w:rPr>
              <w:t>注册时间</w:t>
            </w:r>
          </w:p>
        </w:tc>
        <w:tc>
          <w:tcPr>
            <w:tcW w:w="11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p>
        </w:tc>
        <w:tc>
          <w:tcPr>
            <w:tcW w:w="2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r>
              <w:rPr>
                <w:rFonts w:hint="eastAsia" w:ascii="宋体" w:hAnsi="宋体"/>
                <w:sz w:val="21"/>
                <w:szCs w:val="18"/>
              </w:rPr>
              <w:t>复印件见第</w:t>
            </w:r>
            <w:r>
              <w:rPr>
                <w:rFonts w:ascii="宋体" w:hAnsi="宋体"/>
                <w:sz w:val="21"/>
                <w:szCs w:val="18"/>
              </w:rPr>
              <w:t xml:space="preserve">  </w:t>
            </w:r>
            <w:r>
              <w:rPr>
                <w:rFonts w:hint="eastAsia" w:ascii="宋体" w:hAnsi="宋体"/>
                <w:sz w:val="21"/>
                <w:szCs w:val="1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r>
              <w:rPr>
                <w:rFonts w:hint="eastAsia" w:ascii="宋体" w:hAnsi="宋体"/>
                <w:sz w:val="21"/>
                <w:szCs w:val="18"/>
              </w:rPr>
              <w:t>国外注册情况</w:t>
            </w:r>
          </w:p>
        </w:tc>
        <w:tc>
          <w:tcPr>
            <w:tcW w:w="708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50" w:line="240" w:lineRule="exact"/>
              <w:jc w:val="center"/>
              <w:textAlignment w:val="auto"/>
              <w:rPr>
                <w:rFonts w:ascii="宋体" w:hAnsi="宋体"/>
                <w:sz w:val="21"/>
                <w:szCs w:val="18"/>
              </w:rPr>
            </w:pPr>
            <w:r>
              <w:rPr>
                <w:rFonts w:hint="eastAsia" w:ascii="宋体" w:hAnsi="宋体"/>
                <w:sz w:val="21"/>
                <w:szCs w:val="18"/>
              </w:rPr>
              <w:t>创牌情况</w:t>
            </w:r>
          </w:p>
        </w:tc>
        <w:tc>
          <w:tcPr>
            <w:tcW w:w="21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sz w:val="21"/>
                <w:szCs w:val="18"/>
              </w:rPr>
            </w:pPr>
            <w:r>
              <w:rPr>
                <w:rFonts w:hint="eastAsia" w:ascii="宋体" w:hAnsi="宋体"/>
                <w:sz w:val="21"/>
                <w:szCs w:val="18"/>
              </w:rPr>
              <w:t>□“品字标”浙江制造认证企业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sz w:val="21"/>
                <w:szCs w:val="18"/>
              </w:rPr>
            </w:pPr>
          </w:p>
        </w:tc>
        <w:tc>
          <w:tcPr>
            <w:tcW w:w="146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r>
              <w:rPr>
                <w:rFonts w:hint="eastAsia" w:ascii="宋体" w:hAnsi="宋体"/>
                <w:sz w:val="21"/>
                <w:szCs w:val="18"/>
              </w:rPr>
              <w:t>获得时间</w:t>
            </w:r>
          </w:p>
        </w:tc>
        <w:tc>
          <w:tcPr>
            <w:tcW w:w="11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300" w:hanging="210" w:hangingChars="100"/>
              <w:jc w:val="center"/>
              <w:textAlignment w:val="auto"/>
              <w:rPr>
                <w:rFonts w:ascii="宋体" w:hAnsi="宋体"/>
                <w:sz w:val="21"/>
                <w:szCs w:val="18"/>
              </w:rPr>
            </w:pPr>
          </w:p>
        </w:tc>
        <w:tc>
          <w:tcPr>
            <w:tcW w:w="2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300" w:hanging="210" w:hangingChars="100"/>
              <w:jc w:val="center"/>
              <w:textAlignment w:val="auto"/>
              <w:rPr>
                <w:rFonts w:ascii="宋体" w:hAnsi="宋体"/>
                <w:sz w:val="21"/>
                <w:szCs w:val="18"/>
              </w:rPr>
            </w:pPr>
            <w:r>
              <w:rPr>
                <w:rFonts w:hint="eastAsia" w:ascii="宋体" w:hAnsi="宋体"/>
                <w:sz w:val="21"/>
                <w:szCs w:val="18"/>
              </w:rPr>
              <w:t>证书复印件见第</w:t>
            </w:r>
            <w:r>
              <w:rPr>
                <w:rFonts w:ascii="宋体" w:hAnsi="宋体"/>
                <w:sz w:val="21"/>
                <w:szCs w:val="18"/>
              </w:rPr>
              <w:t xml:space="preserve">   </w:t>
            </w:r>
            <w:r>
              <w:rPr>
                <w:rFonts w:hint="eastAsia" w:ascii="宋体" w:hAnsi="宋体"/>
                <w:sz w:val="21"/>
                <w:szCs w:val="1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50" w:line="240" w:lineRule="exact"/>
              <w:jc w:val="center"/>
              <w:textAlignment w:val="auto"/>
              <w:rPr>
                <w:rFonts w:ascii="宋体" w:hAnsi="宋体"/>
                <w:sz w:val="22"/>
                <w:szCs w:val="20"/>
              </w:rPr>
            </w:pPr>
            <w:r>
              <w:rPr>
                <w:rFonts w:hint="eastAsia" w:ascii="宋体" w:hAnsi="宋体"/>
                <w:sz w:val="22"/>
                <w:szCs w:val="20"/>
              </w:rPr>
              <w:t>项目名称</w:t>
            </w:r>
          </w:p>
        </w:tc>
        <w:tc>
          <w:tcPr>
            <w:tcW w:w="146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50" w:line="240" w:lineRule="exact"/>
              <w:jc w:val="center"/>
              <w:textAlignment w:val="auto"/>
              <w:rPr>
                <w:rFonts w:ascii="宋体" w:hAnsi="宋体"/>
                <w:sz w:val="22"/>
                <w:szCs w:val="20"/>
              </w:rPr>
            </w:pPr>
            <w:r>
              <w:rPr>
                <w:rFonts w:hint="eastAsia" w:ascii="宋体" w:hAnsi="宋体"/>
                <w:sz w:val="22"/>
                <w:szCs w:val="20"/>
              </w:rPr>
              <w:t>是否通过</w:t>
            </w:r>
          </w:p>
        </w:tc>
        <w:tc>
          <w:tcPr>
            <w:tcW w:w="11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2"/>
                <w:szCs w:val="20"/>
              </w:rPr>
            </w:pPr>
            <w:r>
              <w:rPr>
                <w:rFonts w:hint="eastAsia" w:ascii="宋体" w:hAnsi="宋体"/>
                <w:sz w:val="22"/>
                <w:szCs w:val="20"/>
              </w:rPr>
              <w:t>通过时间</w:t>
            </w:r>
          </w:p>
        </w:tc>
        <w:tc>
          <w:tcPr>
            <w:tcW w:w="2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300" w:hanging="220" w:hangingChars="100"/>
              <w:jc w:val="center"/>
              <w:textAlignment w:val="auto"/>
              <w:rPr>
                <w:rFonts w:ascii="宋体" w:hAnsi="宋体"/>
                <w:sz w:val="22"/>
                <w:szCs w:val="20"/>
              </w:rPr>
            </w:pPr>
            <w:r>
              <w:rPr>
                <w:rFonts w:hint="eastAsia" w:ascii="宋体" w:hAnsi="宋体"/>
                <w:sz w:val="22"/>
                <w:szCs w:val="20"/>
              </w:rPr>
              <w:t>备</w:t>
            </w:r>
            <w:r>
              <w:rPr>
                <w:rFonts w:ascii="宋体" w:hAnsi="宋体"/>
                <w:sz w:val="22"/>
                <w:szCs w:val="20"/>
              </w:rPr>
              <w:t xml:space="preserve">  </w:t>
            </w:r>
            <w:r>
              <w:rPr>
                <w:rFonts w:hint="eastAsia" w:ascii="宋体" w:hAnsi="宋体"/>
                <w:sz w:val="22"/>
                <w:szCs w:val="2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1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50" w:line="240" w:lineRule="exact"/>
              <w:jc w:val="center"/>
              <w:textAlignment w:val="auto"/>
              <w:rPr>
                <w:rFonts w:ascii="宋体" w:hAnsi="宋体"/>
                <w:sz w:val="22"/>
                <w:szCs w:val="20"/>
              </w:rPr>
            </w:pPr>
            <w:r>
              <w:rPr>
                <w:rFonts w:hint="eastAsia" w:ascii="宋体" w:hAnsi="宋体"/>
                <w:sz w:val="22"/>
                <w:szCs w:val="20"/>
              </w:rPr>
              <w:t>是否通过</w:t>
            </w:r>
            <w:r>
              <w:rPr>
                <w:rFonts w:ascii="宋体" w:hAnsi="宋体"/>
                <w:sz w:val="22"/>
                <w:szCs w:val="20"/>
              </w:rPr>
              <w:t>ISO9001</w:t>
            </w:r>
            <w:r>
              <w:rPr>
                <w:rFonts w:hint="eastAsia" w:ascii="宋体" w:hAnsi="宋体"/>
                <w:sz w:val="22"/>
                <w:szCs w:val="20"/>
              </w:rPr>
              <w:t>认证</w:t>
            </w:r>
          </w:p>
        </w:tc>
        <w:tc>
          <w:tcPr>
            <w:tcW w:w="146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50" w:line="240" w:lineRule="exact"/>
              <w:jc w:val="center"/>
              <w:textAlignment w:val="auto"/>
              <w:rPr>
                <w:rFonts w:ascii="宋体" w:hAnsi="宋体"/>
                <w:sz w:val="22"/>
                <w:szCs w:val="20"/>
              </w:rPr>
            </w:pPr>
            <w:r>
              <w:rPr>
                <w:rFonts w:hint="eastAsia" w:ascii="宋体" w:hAnsi="宋体"/>
                <w:sz w:val="22"/>
                <w:szCs w:val="20"/>
              </w:rPr>
              <w:t>□是□否</w:t>
            </w:r>
          </w:p>
        </w:tc>
        <w:tc>
          <w:tcPr>
            <w:tcW w:w="11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2"/>
                <w:szCs w:val="20"/>
              </w:rPr>
            </w:pPr>
          </w:p>
        </w:tc>
        <w:tc>
          <w:tcPr>
            <w:tcW w:w="2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300" w:hanging="220" w:hangingChars="100"/>
              <w:jc w:val="center"/>
              <w:textAlignment w:val="auto"/>
              <w:rPr>
                <w:rFonts w:ascii="宋体" w:hAnsi="宋体"/>
                <w:sz w:val="22"/>
                <w:szCs w:val="20"/>
              </w:rPr>
            </w:pPr>
            <w:r>
              <w:rPr>
                <w:rFonts w:hint="eastAsia" w:ascii="宋体" w:hAnsi="宋体"/>
                <w:sz w:val="22"/>
                <w:szCs w:val="20"/>
              </w:rPr>
              <w:t>证书复印件见第</w:t>
            </w:r>
            <w:r>
              <w:rPr>
                <w:rFonts w:ascii="宋体" w:hAnsi="宋体"/>
                <w:sz w:val="22"/>
                <w:szCs w:val="20"/>
              </w:rPr>
              <w:t xml:space="preserve">   </w:t>
            </w:r>
            <w:r>
              <w:rPr>
                <w:rFonts w:hint="eastAsia" w:ascii="宋体" w:hAnsi="宋体"/>
                <w:sz w:val="22"/>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1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50" w:line="240" w:lineRule="exact"/>
              <w:jc w:val="center"/>
              <w:textAlignment w:val="auto"/>
              <w:rPr>
                <w:rFonts w:ascii="宋体" w:hAnsi="宋体"/>
                <w:sz w:val="22"/>
                <w:szCs w:val="20"/>
              </w:rPr>
            </w:pPr>
            <w:r>
              <w:rPr>
                <w:rFonts w:hint="eastAsia" w:ascii="宋体" w:hAnsi="宋体"/>
                <w:sz w:val="22"/>
                <w:szCs w:val="20"/>
              </w:rPr>
              <w:t>是否通过</w:t>
            </w:r>
            <w:r>
              <w:rPr>
                <w:rFonts w:ascii="宋体" w:hAnsi="宋体"/>
                <w:sz w:val="22"/>
                <w:szCs w:val="20"/>
              </w:rPr>
              <w:t>ISO14001</w:t>
            </w:r>
            <w:r>
              <w:rPr>
                <w:rFonts w:hint="eastAsia" w:ascii="宋体" w:hAnsi="宋体"/>
                <w:sz w:val="22"/>
                <w:szCs w:val="20"/>
              </w:rPr>
              <w:t>认证</w:t>
            </w:r>
          </w:p>
        </w:tc>
        <w:tc>
          <w:tcPr>
            <w:tcW w:w="146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50" w:line="240" w:lineRule="exact"/>
              <w:jc w:val="center"/>
              <w:textAlignment w:val="auto"/>
              <w:rPr>
                <w:rFonts w:ascii="宋体" w:hAnsi="宋体"/>
                <w:sz w:val="22"/>
                <w:szCs w:val="20"/>
              </w:rPr>
            </w:pPr>
            <w:r>
              <w:rPr>
                <w:rFonts w:hint="eastAsia" w:ascii="宋体" w:hAnsi="宋体"/>
                <w:sz w:val="22"/>
                <w:szCs w:val="20"/>
              </w:rPr>
              <w:t>□是□否</w:t>
            </w:r>
          </w:p>
        </w:tc>
        <w:tc>
          <w:tcPr>
            <w:tcW w:w="11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2"/>
                <w:szCs w:val="20"/>
              </w:rPr>
            </w:pPr>
          </w:p>
        </w:tc>
        <w:tc>
          <w:tcPr>
            <w:tcW w:w="2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300" w:hanging="220" w:hangingChars="100"/>
              <w:jc w:val="center"/>
              <w:textAlignment w:val="auto"/>
              <w:rPr>
                <w:rFonts w:ascii="宋体" w:hAnsi="宋体"/>
                <w:sz w:val="22"/>
                <w:szCs w:val="20"/>
              </w:rPr>
            </w:pPr>
            <w:r>
              <w:rPr>
                <w:rFonts w:hint="eastAsia" w:ascii="宋体" w:hAnsi="宋体"/>
                <w:sz w:val="22"/>
                <w:szCs w:val="20"/>
              </w:rPr>
              <w:t>证书复印件见第</w:t>
            </w:r>
            <w:r>
              <w:rPr>
                <w:rFonts w:ascii="宋体" w:hAnsi="宋体"/>
                <w:sz w:val="22"/>
                <w:szCs w:val="20"/>
              </w:rPr>
              <w:t xml:space="preserve">   </w:t>
            </w:r>
            <w:r>
              <w:rPr>
                <w:rFonts w:hint="eastAsia" w:ascii="宋体" w:hAnsi="宋体"/>
                <w:sz w:val="22"/>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1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50" w:line="240" w:lineRule="exact"/>
              <w:jc w:val="center"/>
              <w:textAlignment w:val="auto"/>
              <w:rPr>
                <w:rFonts w:ascii="宋体" w:hAnsi="宋体"/>
                <w:sz w:val="21"/>
                <w:szCs w:val="18"/>
              </w:rPr>
            </w:pPr>
            <w:r>
              <w:rPr>
                <w:rFonts w:hint="eastAsia" w:ascii="宋体" w:hAnsi="宋体"/>
                <w:sz w:val="21"/>
                <w:szCs w:val="18"/>
              </w:rPr>
              <w:t>是否通过</w:t>
            </w:r>
            <w:r>
              <w:rPr>
                <w:rFonts w:ascii="宋体" w:hAnsi="宋体"/>
                <w:sz w:val="21"/>
                <w:szCs w:val="18"/>
              </w:rPr>
              <w:t>ISO</w:t>
            </w:r>
            <w:r>
              <w:rPr>
                <w:rFonts w:hint="eastAsia" w:ascii="宋体" w:hAnsi="宋体"/>
                <w:sz w:val="21"/>
                <w:szCs w:val="18"/>
                <w:lang w:val="en-US" w:eastAsia="zh-CN"/>
              </w:rPr>
              <w:t>45</w:t>
            </w:r>
            <w:r>
              <w:rPr>
                <w:rFonts w:ascii="宋体" w:hAnsi="宋体"/>
                <w:sz w:val="21"/>
                <w:szCs w:val="18"/>
              </w:rPr>
              <w:t>001</w:t>
            </w:r>
            <w:r>
              <w:rPr>
                <w:rFonts w:hint="eastAsia" w:ascii="宋体" w:hAnsi="宋体"/>
                <w:sz w:val="21"/>
                <w:szCs w:val="18"/>
              </w:rPr>
              <w:t>认证</w:t>
            </w:r>
          </w:p>
        </w:tc>
        <w:tc>
          <w:tcPr>
            <w:tcW w:w="146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50" w:line="240" w:lineRule="exact"/>
              <w:jc w:val="center"/>
              <w:textAlignment w:val="auto"/>
              <w:rPr>
                <w:rFonts w:ascii="宋体" w:hAnsi="宋体"/>
                <w:sz w:val="21"/>
                <w:szCs w:val="18"/>
              </w:rPr>
            </w:pPr>
            <w:r>
              <w:rPr>
                <w:rFonts w:hint="eastAsia" w:ascii="宋体" w:hAnsi="宋体"/>
                <w:sz w:val="21"/>
                <w:szCs w:val="18"/>
              </w:rPr>
              <w:t>□是□否</w:t>
            </w:r>
          </w:p>
        </w:tc>
        <w:tc>
          <w:tcPr>
            <w:tcW w:w="11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p>
        </w:tc>
        <w:tc>
          <w:tcPr>
            <w:tcW w:w="2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300" w:hanging="210" w:hangingChars="100"/>
              <w:jc w:val="center"/>
              <w:textAlignment w:val="auto"/>
              <w:rPr>
                <w:rFonts w:ascii="宋体" w:hAnsi="宋体"/>
                <w:sz w:val="21"/>
                <w:szCs w:val="18"/>
              </w:rPr>
            </w:pPr>
            <w:r>
              <w:rPr>
                <w:rFonts w:hint="eastAsia" w:ascii="宋体" w:hAnsi="宋体"/>
                <w:sz w:val="21"/>
                <w:szCs w:val="18"/>
              </w:rPr>
              <w:t>证书复印件见第</w:t>
            </w:r>
            <w:r>
              <w:rPr>
                <w:rFonts w:ascii="宋体" w:hAnsi="宋体"/>
                <w:sz w:val="21"/>
                <w:szCs w:val="18"/>
              </w:rPr>
              <w:t xml:space="preserve">   </w:t>
            </w:r>
            <w:r>
              <w:rPr>
                <w:rFonts w:hint="eastAsia" w:ascii="宋体" w:hAnsi="宋体"/>
                <w:sz w:val="21"/>
                <w:szCs w:val="1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1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50" w:line="240" w:lineRule="exact"/>
              <w:jc w:val="center"/>
              <w:textAlignment w:val="auto"/>
              <w:rPr>
                <w:rFonts w:ascii="宋体" w:hAnsi="宋体"/>
                <w:sz w:val="21"/>
                <w:szCs w:val="18"/>
              </w:rPr>
            </w:pPr>
            <w:r>
              <w:rPr>
                <w:rFonts w:hint="eastAsia" w:ascii="宋体" w:hAnsi="宋体"/>
                <w:sz w:val="21"/>
                <w:szCs w:val="18"/>
              </w:rPr>
              <w:t>是否通过其他认证</w:t>
            </w:r>
            <w:r>
              <w:rPr>
                <w:rFonts w:ascii="宋体" w:hAnsi="宋体"/>
                <w:sz w:val="21"/>
                <w:szCs w:val="18"/>
              </w:rPr>
              <w:t>(</w:t>
            </w:r>
            <w:r>
              <w:rPr>
                <w:rFonts w:hint="eastAsia" w:ascii="宋体" w:hAnsi="宋体"/>
                <w:sz w:val="21"/>
                <w:szCs w:val="18"/>
              </w:rPr>
              <w:t>注明名称</w:t>
            </w:r>
            <w:r>
              <w:rPr>
                <w:rFonts w:ascii="宋体" w:hAnsi="宋体"/>
                <w:sz w:val="21"/>
                <w:szCs w:val="18"/>
              </w:rPr>
              <w:t>)</w:t>
            </w:r>
          </w:p>
        </w:tc>
        <w:tc>
          <w:tcPr>
            <w:tcW w:w="146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50" w:line="240" w:lineRule="exact"/>
              <w:jc w:val="center"/>
              <w:textAlignment w:val="auto"/>
              <w:rPr>
                <w:rFonts w:ascii="宋体" w:hAnsi="宋体"/>
                <w:sz w:val="21"/>
                <w:szCs w:val="18"/>
              </w:rPr>
            </w:pPr>
            <w:r>
              <w:rPr>
                <w:rFonts w:hint="eastAsia" w:ascii="宋体" w:hAnsi="宋体"/>
                <w:sz w:val="21"/>
                <w:szCs w:val="18"/>
              </w:rPr>
              <w:t>□是□否</w:t>
            </w:r>
          </w:p>
        </w:tc>
        <w:tc>
          <w:tcPr>
            <w:tcW w:w="11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p>
        </w:tc>
        <w:tc>
          <w:tcPr>
            <w:tcW w:w="2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300" w:hanging="210" w:hangingChars="100"/>
              <w:jc w:val="center"/>
              <w:textAlignment w:val="auto"/>
              <w:rPr>
                <w:rFonts w:ascii="宋体" w:hAnsi="宋体"/>
                <w:sz w:val="21"/>
                <w:szCs w:val="18"/>
              </w:rPr>
            </w:pPr>
            <w:r>
              <w:rPr>
                <w:rFonts w:hint="eastAsia" w:ascii="宋体" w:hAnsi="宋体"/>
                <w:sz w:val="21"/>
                <w:szCs w:val="18"/>
              </w:rPr>
              <w:t>证书复印件见第</w:t>
            </w:r>
            <w:r>
              <w:rPr>
                <w:rFonts w:ascii="宋体" w:hAnsi="宋体"/>
                <w:sz w:val="21"/>
                <w:szCs w:val="18"/>
              </w:rPr>
              <w:t xml:space="preserve">   </w:t>
            </w:r>
            <w:r>
              <w:rPr>
                <w:rFonts w:hint="eastAsia" w:ascii="宋体" w:hAnsi="宋体"/>
                <w:sz w:val="21"/>
                <w:szCs w:val="1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1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50" w:line="240" w:lineRule="exact"/>
              <w:jc w:val="center"/>
              <w:textAlignment w:val="auto"/>
              <w:rPr>
                <w:rFonts w:ascii="宋体" w:hAnsi="宋体"/>
                <w:sz w:val="21"/>
                <w:szCs w:val="18"/>
              </w:rPr>
            </w:pPr>
            <w:r>
              <w:rPr>
                <w:rFonts w:hint="eastAsia" w:ascii="宋体" w:hAnsi="宋体"/>
                <w:sz w:val="21"/>
                <w:szCs w:val="18"/>
              </w:rPr>
              <w:t>是否属于限制性行业</w:t>
            </w:r>
          </w:p>
        </w:tc>
        <w:tc>
          <w:tcPr>
            <w:tcW w:w="146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50" w:line="240" w:lineRule="exact"/>
              <w:jc w:val="center"/>
              <w:textAlignment w:val="auto"/>
              <w:rPr>
                <w:rFonts w:ascii="宋体" w:hAnsi="宋体"/>
                <w:sz w:val="21"/>
                <w:szCs w:val="18"/>
              </w:rPr>
            </w:pPr>
            <w:r>
              <w:rPr>
                <w:rFonts w:hint="eastAsia" w:ascii="宋体" w:hAnsi="宋体"/>
                <w:sz w:val="21"/>
                <w:szCs w:val="18"/>
              </w:rPr>
              <w:t>□是□否</w:t>
            </w:r>
          </w:p>
        </w:tc>
        <w:tc>
          <w:tcPr>
            <w:tcW w:w="11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p>
        </w:tc>
        <w:tc>
          <w:tcPr>
            <w:tcW w:w="2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r>
              <w:rPr>
                <w:rFonts w:hint="eastAsia" w:ascii="宋体" w:hAnsi="宋体"/>
                <w:sz w:val="21"/>
                <w:szCs w:val="18"/>
              </w:rPr>
              <w:t>证实性材料见第</w:t>
            </w:r>
            <w:r>
              <w:rPr>
                <w:rFonts w:ascii="宋体" w:hAnsi="宋体"/>
                <w:sz w:val="21"/>
                <w:szCs w:val="18"/>
              </w:rPr>
              <w:t xml:space="preserve">   </w:t>
            </w:r>
            <w:r>
              <w:rPr>
                <w:rFonts w:hint="eastAsia" w:ascii="宋体" w:hAnsi="宋体"/>
                <w:sz w:val="21"/>
                <w:szCs w:val="1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1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50" w:line="240" w:lineRule="exact"/>
              <w:jc w:val="center"/>
              <w:textAlignment w:val="auto"/>
              <w:rPr>
                <w:rFonts w:ascii="宋体" w:hAnsi="宋体"/>
                <w:sz w:val="21"/>
                <w:szCs w:val="18"/>
              </w:rPr>
            </w:pPr>
            <w:r>
              <w:rPr>
                <w:rFonts w:hint="eastAsia" w:ascii="宋体" w:hAnsi="宋体"/>
                <w:sz w:val="21"/>
                <w:szCs w:val="18"/>
              </w:rPr>
              <w:t>是否遵守环保法律法规</w:t>
            </w:r>
          </w:p>
        </w:tc>
        <w:tc>
          <w:tcPr>
            <w:tcW w:w="146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50" w:line="240" w:lineRule="exact"/>
              <w:jc w:val="center"/>
              <w:textAlignment w:val="auto"/>
              <w:rPr>
                <w:rFonts w:ascii="宋体" w:hAnsi="宋体"/>
                <w:sz w:val="21"/>
                <w:szCs w:val="18"/>
              </w:rPr>
            </w:pPr>
            <w:r>
              <w:rPr>
                <w:rFonts w:hint="eastAsia" w:ascii="宋体" w:hAnsi="宋体"/>
                <w:sz w:val="21"/>
                <w:szCs w:val="18"/>
              </w:rPr>
              <w:t>□是□否</w:t>
            </w:r>
          </w:p>
        </w:tc>
        <w:tc>
          <w:tcPr>
            <w:tcW w:w="11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p>
        </w:tc>
        <w:tc>
          <w:tcPr>
            <w:tcW w:w="2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r>
              <w:rPr>
                <w:rFonts w:hint="eastAsia" w:ascii="宋体" w:hAnsi="宋体"/>
                <w:sz w:val="21"/>
                <w:szCs w:val="18"/>
              </w:rPr>
              <w:t>证实性材料见第</w:t>
            </w:r>
            <w:r>
              <w:rPr>
                <w:rFonts w:ascii="宋体" w:hAnsi="宋体"/>
                <w:sz w:val="21"/>
                <w:szCs w:val="18"/>
              </w:rPr>
              <w:t xml:space="preserve">   </w:t>
            </w:r>
            <w:r>
              <w:rPr>
                <w:rFonts w:hint="eastAsia" w:ascii="宋体" w:hAnsi="宋体"/>
                <w:sz w:val="21"/>
                <w:szCs w:val="1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1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50" w:line="240" w:lineRule="exact"/>
              <w:jc w:val="center"/>
              <w:textAlignment w:val="auto"/>
              <w:rPr>
                <w:rFonts w:ascii="宋体" w:hAnsi="宋体"/>
                <w:sz w:val="21"/>
                <w:szCs w:val="18"/>
              </w:rPr>
            </w:pPr>
            <w:r>
              <w:rPr>
                <w:rFonts w:hint="eastAsia" w:ascii="宋体" w:hAnsi="宋体"/>
                <w:sz w:val="21"/>
                <w:szCs w:val="18"/>
              </w:rPr>
              <w:t>企业是否纳入国家强制性管理范围</w:t>
            </w:r>
          </w:p>
        </w:tc>
        <w:tc>
          <w:tcPr>
            <w:tcW w:w="146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50" w:line="240" w:lineRule="exact"/>
              <w:jc w:val="center"/>
              <w:textAlignment w:val="auto"/>
              <w:rPr>
                <w:rFonts w:ascii="宋体" w:hAnsi="宋体"/>
                <w:sz w:val="21"/>
                <w:szCs w:val="18"/>
              </w:rPr>
            </w:pPr>
            <w:r>
              <w:rPr>
                <w:rFonts w:hint="eastAsia" w:ascii="宋体" w:hAnsi="宋体"/>
                <w:sz w:val="21"/>
                <w:szCs w:val="18"/>
              </w:rPr>
              <w:t>□是□否</w:t>
            </w:r>
          </w:p>
        </w:tc>
        <w:tc>
          <w:tcPr>
            <w:tcW w:w="11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p>
        </w:tc>
        <w:tc>
          <w:tcPr>
            <w:tcW w:w="2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r>
              <w:rPr>
                <w:rFonts w:hint="eastAsia" w:ascii="宋体" w:hAnsi="宋体"/>
                <w:sz w:val="21"/>
                <w:szCs w:val="18"/>
              </w:rPr>
              <w:t>证实性材料见第</w:t>
            </w:r>
            <w:r>
              <w:rPr>
                <w:rFonts w:ascii="宋体" w:hAnsi="宋体"/>
                <w:sz w:val="21"/>
                <w:szCs w:val="18"/>
              </w:rPr>
              <w:t xml:space="preserve">   </w:t>
            </w:r>
            <w:r>
              <w:rPr>
                <w:rFonts w:hint="eastAsia" w:ascii="宋体" w:hAnsi="宋体"/>
                <w:sz w:val="21"/>
                <w:szCs w:val="1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1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50" w:line="240" w:lineRule="exact"/>
              <w:jc w:val="center"/>
              <w:textAlignment w:val="auto"/>
              <w:rPr>
                <w:rFonts w:ascii="宋体" w:hAnsi="宋体"/>
                <w:sz w:val="21"/>
                <w:szCs w:val="18"/>
              </w:rPr>
            </w:pPr>
            <w:r>
              <w:rPr>
                <w:rFonts w:hint="eastAsia" w:ascii="宋体" w:hAnsi="宋体"/>
                <w:sz w:val="21"/>
                <w:szCs w:val="18"/>
              </w:rPr>
              <w:t>纳入国家强制性管理的是否取得相关证照</w:t>
            </w:r>
          </w:p>
        </w:tc>
        <w:tc>
          <w:tcPr>
            <w:tcW w:w="146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50" w:line="240" w:lineRule="exact"/>
              <w:jc w:val="center"/>
              <w:textAlignment w:val="auto"/>
              <w:rPr>
                <w:rFonts w:ascii="宋体" w:hAnsi="宋体"/>
                <w:sz w:val="21"/>
                <w:szCs w:val="18"/>
              </w:rPr>
            </w:pPr>
            <w:r>
              <w:rPr>
                <w:rFonts w:hint="eastAsia" w:ascii="宋体" w:hAnsi="宋体"/>
                <w:sz w:val="21"/>
                <w:szCs w:val="18"/>
              </w:rPr>
              <w:t>□是□否</w:t>
            </w:r>
          </w:p>
        </w:tc>
        <w:tc>
          <w:tcPr>
            <w:tcW w:w="11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p>
        </w:tc>
        <w:tc>
          <w:tcPr>
            <w:tcW w:w="2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r>
              <w:rPr>
                <w:rFonts w:hint="eastAsia" w:ascii="宋体" w:hAnsi="宋体"/>
                <w:sz w:val="21"/>
                <w:szCs w:val="18"/>
              </w:rPr>
              <w:t>证实性材料见第</w:t>
            </w:r>
            <w:r>
              <w:rPr>
                <w:rFonts w:ascii="宋体" w:hAnsi="宋体"/>
                <w:sz w:val="21"/>
                <w:szCs w:val="18"/>
              </w:rPr>
              <w:t xml:space="preserve">   </w:t>
            </w:r>
            <w:r>
              <w:rPr>
                <w:rFonts w:hint="eastAsia" w:ascii="宋体" w:hAnsi="宋体"/>
                <w:sz w:val="21"/>
                <w:szCs w:val="1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41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50" w:line="240" w:lineRule="exact"/>
              <w:jc w:val="center"/>
              <w:textAlignment w:val="auto"/>
              <w:rPr>
                <w:rFonts w:ascii="宋体" w:hAnsi="宋体"/>
                <w:sz w:val="21"/>
                <w:szCs w:val="18"/>
              </w:rPr>
            </w:pPr>
            <w:r>
              <w:rPr>
                <w:rFonts w:hint="eastAsia" w:ascii="宋体" w:hAnsi="宋体"/>
                <w:sz w:val="21"/>
                <w:szCs w:val="18"/>
              </w:rPr>
              <w:t>近三年有无重大质量、设备、安全生产事故</w:t>
            </w:r>
          </w:p>
        </w:tc>
        <w:tc>
          <w:tcPr>
            <w:tcW w:w="146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50" w:line="240" w:lineRule="exact"/>
              <w:jc w:val="center"/>
              <w:textAlignment w:val="auto"/>
              <w:rPr>
                <w:rFonts w:ascii="宋体" w:hAnsi="宋体"/>
                <w:sz w:val="21"/>
                <w:szCs w:val="18"/>
              </w:rPr>
            </w:pPr>
            <w:r>
              <w:rPr>
                <w:rFonts w:hint="eastAsia" w:ascii="宋体" w:hAnsi="宋体"/>
                <w:sz w:val="21"/>
                <w:szCs w:val="18"/>
              </w:rPr>
              <w:t>□有□无</w:t>
            </w:r>
          </w:p>
        </w:tc>
        <w:tc>
          <w:tcPr>
            <w:tcW w:w="11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p>
        </w:tc>
        <w:tc>
          <w:tcPr>
            <w:tcW w:w="2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r>
              <w:rPr>
                <w:rFonts w:hint="eastAsia" w:ascii="宋体" w:hAnsi="宋体"/>
                <w:sz w:val="21"/>
                <w:szCs w:val="18"/>
              </w:rPr>
              <w:t>证实性材料见第</w:t>
            </w:r>
            <w:r>
              <w:rPr>
                <w:rFonts w:ascii="宋体" w:hAnsi="宋体"/>
                <w:sz w:val="21"/>
                <w:szCs w:val="18"/>
              </w:rPr>
              <w:t xml:space="preserve">   </w:t>
            </w:r>
            <w:r>
              <w:rPr>
                <w:rFonts w:hint="eastAsia" w:ascii="宋体" w:hAnsi="宋体"/>
                <w:sz w:val="21"/>
                <w:szCs w:val="1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1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50" w:line="240" w:lineRule="exact"/>
              <w:jc w:val="center"/>
              <w:textAlignment w:val="auto"/>
              <w:rPr>
                <w:rFonts w:ascii="宋体" w:hAnsi="宋体"/>
                <w:sz w:val="21"/>
                <w:szCs w:val="18"/>
              </w:rPr>
            </w:pPr>
            <w:r>
              <w:rPr>
                <w:rFonts w:hint="eastAsia" w:ascii="宋体" w:hAnsi="宋体"/>
                <w:sz w:val="21"/>
                <w:szCs w:val="18"/>
              </w:rPr>
              <w:t>近三年有无重大有效投诉</w:t>
            </w:r>
            <w:r>
              <w:rPr>
                <w:rFonts w:ascii="宋体" w:hAnsi="宋体"/>
                <w:sz w:val="21"/>
                <w:szCs w:val="18"/>
              </w:rPr>
              <w:t>/</w:t>
            </w:r>
            <w:r>
              <w:rPr>
                <w:rFonts w:hint="eastAsia" w:ascii="宋体" w:hAnsi="宋体"/>
                <w:sz w:val="21"/>
                <w:szCs w:val="18"/>
              </w:rPr>
              <w:t>不良记录</w:t>
            </w:r>
          </w:p>
        </w:tc>
        <w:tc>
          <w:tcPr>
            <w:tcW w:w="146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50" w:line="240" w:lineRule="exact"/>
              <w:jc w:val="center"/>
              <w:textAlignment w:val="auto"/>
              <w:rPr>
                <w:rFonts w:ascii="宋体" w:hAnsi="宋体"/>
                <w:sz w:val="21"/>
                <w:szCs w:val="18"/>
              </w:rPr>
            </w:pPr>
            <w:r>
              <w:rPr>
                <w:rFonts w:hint="eastAsia" w:ascii="宋体" w:hAnsi="宋体"/>
                <w:sz w:val="21"/>
                <w:szCs w:val="18"/>
              </w:rPr>
              <w:t>□有□无</w:t>
            </w:r>
          </w:p>
        </w:tc>
        <w:tc>
          <w:tcPr>
            <w:tcW w:w="11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p>
        </w:tc>
        <w:tc>
          <w:tcPr>
            <w:tcW w:w="2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sz w:val="21"/>
                <w:szCs w:val="18"/>
              </w:rPr>
            </w:pPr>
            <w:r>
              <w:rPr>
                <w:rFonts w:hint="eastAsia" w:ascii="宋体" w:hAnsi="宋体"/>
                <w:sz w:val="21"/>
                <w:szCs w:val="18"/>
              </w:rPr>
              <w:t>证实性材料见第</w:t>
            </w:r>
            <w:r>
              <w:rPr>
                <w:rFonts w:ascii="宋体" w:hAnsi="宋体"/>
                <w:sz w:val="21"/>
                <w:szCs w:val="18"/>
              </w:rPr>
              <w:t xml:space="preserve">   </w:t>
            </w:r>
            <w:r>
              <w:rPr>
                <w:rFonts w:hint="eastAsia" w:ascii="宋体" w:hAnsi="宋体"/>
                <w:sz w:val="21"/>
                <w:szCs w:val="18"/>
              </w:rPr>
              <w:t>页</w:t>
            </w:r>
          </w:p>
        </w:tc>
      </w:tr>
    </w:tbl>
    <w:p>
      <w:pPr>
        <w:spacing w:after="312" w:afterLines="100" w:line="560" w:lineRule="exact"/>
        <w:rPr>
          <w:rFonts w:hint="eastAsia" w:ascii="黑体" w:hAnsi="黑体" w:eastAsia="黑体"/>
          <w:bCs/>
          <w:sz w:val="32"/>
        </w:rPr>
      </w:pPr>
    </w:p>
    <w:p>
      <w:pPr>
        <w:spacing w:after="312" w:afterLines="100" w:line="560" w:lineRule="exact"/>
        <w:rPr>
          <w:rFonts w:ascii="黑体" w:hAnsi="黑体" w:eastAsia="黑体"/>
          <w:bCs/>
          <w:sz w:val="32"/>
        </w:rPr>
      </w:pPr>
      <w:r>
        <w:rPr>
          <w:rFonts w:hint="eastAsia" w:ascii="黑体" w:hAnsi="黑体" w:eastAsia="黑体"/>
          <w:bCs/>
          <w:sz w:val="32"/>
        </w:rPr>
        <w:t>表</w:t>
      </w:r>
      <w:r>
        <w:rPr>
          <w:rFonts w:ascii="黑体" w:hAnsi="黑体" w:eastAsia="黑体"/>
          <w:bCs/>
          <w:sz w:val="32"/>
        </w:rPr>
        <w:t>2</w:t>
      </w:r>
    </w:p>
    <w:p>
      <w:pPr>
        <w:spacing w:after="312" w:afterLines="100" w:line="560" w:lineRule="exact"/>
        <w:jc w:val="center"/>
        <w:rPr>
          <w:rFonts w:hint="eastAsia" w:ascii="方正小标宋简体" w:eastAsia="方正小标宋简体"/>
          <w:bCs/>
          <w:sz w:val="44"/>
          <w:szCs w:val="44"/>
        </w:rPr>
      </w:pPr>
      <w:r>
        <w:rPr>
          <w:rFonts w:hint="eastAsia" w:ascii="方正小标宋简体" w:hAnsi="宋体" w:eastAsia="方正小标宋简体"/>
          <w:bCs/>
          <w:sz w:val="44"/>
          <w:szCs w:val="44"/>
        </w:rPr>
        <w:t>主导产品（服务）质量水平</w:t>
      </w:r>
    </w:p>
    <w:p>
      <w:pPr>
        <w:spacing w:after="156" w:afterLines="50" w:line="400" w:lineRule="exact"/>
        <w:rPr>
          <w:rFonts w:ascii="仿宋_GB2312" w:hAnsi="宋体"/>
          <w:sz w:val="28"/>
          <w:szCs w:val="28"/>
        </w:rPr>
      </w:pPr>
      <w:r>
        <w:rPr>
          <w:rFonts w:hint="eastAsia" w:ascii="仿宋_GB2312"/>
          <w:sz w:val="28"/>
          <w:szCs w:val="28"/>
        </w:rPr>
        <w:t>产品（服务）名称：</w:t>
      </w:r>
      <w:r>
        <w:rPr>
          <w:rFonts w:ascii="仿宋_GB2312"/>
          <w:sz w:val="28"/>
          <w:szCs w:val="28"/>
          <w:u w:val="single"/>
        </w:rPr>
        <w:t xml:space="preserve">                </w:t>
      </w:r>
      <w:r>
        <w:rPr>
          <w:rFonts w:hint="eastAsia" w:ascii="仿宋_GB2312"/>
          <w:sz w:val="28"/>
          <w:szCs w:val="28"/>
          <w:u w:val="single"/>
        </w:rPr>
        <w:t>　　　　</w:t>
      </w:r>
    </w:p>
    <w:tbl>
      <w:tblPr>
        <w:tblStyle w:val="3"/>
        <w:tblW w:w="50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2"/>
        <w:gridCol w:w="2078"/>
        <w:gridCol w:w="2080"/>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65" w:type="pct"/>
            <w:tcBorders>
              <w:top w:val="single" w:color="auto" w:sz="8" w:space="0"/>
              <w:left w:val="single" w:color="auto" w:sz="8" w:space="0"/>
              <w:bottom w:val="single" w:color="auto" w:sz="4" w:space="0"/>
              <w:right w:val="single" w:color="auto" w:sz="4" w:space="0"/>
            </w:tcBorders>
            <w:noWrap w:val="0"/>
            <w:vAlign w:val="center"/>
          </w:tcPr>
          <w:p>
            <w:pPr>
              <w:spacing w:after="156" w:afterLines="50" w:line="400" w:lineRule="exact"/>
              <w:jc w:val="center"/>
              <w:rPr>
                <w:rFonts w:ascii="仿宋_GB2312"/>
                <w:sz w:val="28"/>
                <w:szCs w:val="28"/>
              </w:rPr>
            </w:pPr>
            <w:r>
              <w:rPr>
                <w:rFonts w:hint="eastAsia" w:ascii="仿宋_GB2312"/>
                <w:sz w:val="28"/>
                <w:szCs w:val="28"/>
              </w:rPr>
              <w:t>主要技术指标</w:t>
            </w:r>
          </w:p>
        </w:tc>
        <w:tc>
          <w:tcPr>
            <w:tcW w:w="1211" w:type="pct"/>
            <w:tcBorders>
              <w:top w:val="single" w:color="auto" w:sz="8" w:space="0"/>
              <w:left w:val="single" w:color="auto" w:sz="4" w:space="0"/>
              <w:bottom w:val="single" w:color="auto" w:sz="4" w:space="0"/>
              <w:right w:val="single" w:color="auto" w:sz="4" w:space="0"/>
            </w:tcBorders>
            <w:noWrap w:val="0"/>
            <w:vAlign w:val="center"/>
          </w:tcPr>
          <w:p>
            <w:pPr>
              <w:spacing w:after="156" w:afterLines="50" w:line="400" w:lineRule="exact"/>
              <w:jc w:val="center"/>
              <w:rPr>
                <w:rFonts w:ascii="仿宋_GB2312"/>
                <w:sz w:val="28"/>
                <w:szCs w:val="28"/>
              </w:rPr>
            </w:pPr>
            <w:r>
              <w:rPr>
                <w:rFonts w:hint="eastAsia" w:ascii="仿宋_GB2312"/>
                <w:sz w:val="28"/>
                <w:szCs w:val="28"/>
              </w:rPr>
              <w:t>本企业（组织）水平</w:t>
            </w:r>
          </w:p>
        </w:tc>
        <w:tc>
          <w:tcPr>
            <w:tcW w:w="1212" w:type="pct"/>
            <w:tcBorders>
              <w:top w:val="single" w:color="auto" w:sz="8" w:space="0"/>
              <w:left w:val="single" w:color="auto" w:sz="4" w:space="0"/>
              <w:bottom w:val="single" w:color="auto" w:sz="4" w:space="0"/>
              <w:right w:val="single" w:color="auto" w:sz="4" w:space="0"/>
            </w:tcBorders>
            <w:noWrap w:val="0"/>
            <w:vAlign w:val="center"/>
          </w:tcPr>
          <w:p>
            <w:pPr>
              <w:spacing w:after="156" w:afterLines="50" w:line="400" w:lineRule="exact"/>
              <w:jc w:val="center"/>
              <w:rPr>
                <w:rFonts w:ascii="仿宋_GB2312"/>
                <w:sz w:val="28"/>
                <w:szCs w:val="28"/>
              </w:rPr>
            </w:pPr>
            <w:r>
              <w:rPr>
                <w:rFonts w:hint="eastAsia" w:ascii="仿宋_GB2312"/>
                <w:sz w:val="28"/>
                <w:szCs w:val="28"/>
              </w:rPr>
              <w:t>同行业先进水平</w:t>
            </w:r>
          </w:p>
        </w:tc>
        <w:tc>
          <w:tcPr>
            <w:tcW w:w="1212" w:type="pct"/>
            <w:tcBorders>
              <w:top w:val="single" w:color="auto" w:sz="8" w:space="0"/>
              <w:left w:val="single" w:color="auto" w:sz="4" w:space="0"/>
              <w:bottom w:val="single" w:color="auto" w:sz="4" w:space="0"/>
              <w:right w:val="single" w:color="auto" w:sz="8" w:space="0"/>
            </w:tcBorders>
            <w:noWrap w:val="0"/>
            <w:vAlign w:val="center"/>
          </w:tcPr>
          <w:p>
            <w:pPr>
              <w:spacing w:after="156" w:afterLines="50" w:line="400" w:lineRule="exact"/>
              <w:jc w:val="center"/>
              <w:rPr>
                <w:rFonts w:ascii="仿宋_GB2312"/>
                <w:sz w:val="28"/>
                <w:szCs w:val="28"/>
              </w:rPr>
            </w:pPr>
            <w:r>
              <w:rPr>
                <w:rFonts w:hint="eastAsia" w:ascii="仿宋_GB2312"/>
                <w:sz w:val="28"/>
                <w:szCs w:val="28"/>
              </w:rPr>
              <w:t>国际先进水平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65" w:type="pct"/>
            <w:tcBorders>
              <w:top w:val="single" w:color="auto" w:sz="4" w:space="0"/>
              <w:left w:val="single" w:color="auto" w:sz="8" w:space="0"/>
              <w:bottom w:val="single" w:color="auto" w:sz="4" w:space="0"/>
              <w:right w:val="single" w:color="auto" w:sz="4" w:space="0"/>
            </w:tcBorders>
            <w:noWrap w:val="0"/>
            <w:vAlign w:val="top"/>
          </w:tcPr>
          <w:p>
            <w:pPr>
              <w:spacing w:after="156" w:afterLines="50" w:line="400" w:lineRule="exact"/>
              <w:rPr>
                <w:rFonts w:ascii="仿宋_GB2312"/>
                <w:sz w:val="28"/>
                <w:szCs w:val="28"/>
              </w:rPr>
            </w:pPr>
          </w:p>
        </w:tc>
        <w:tc>
          <w:tcPr>
            <w:tcW w:w="1211" w:type="pct"/>
            <w:tcBorders>
              <w:top w:val="single" w:color="auto" w:sz="4" w:space="0"/>
              <w:left w:val="single" w:color="auto" w:sz="4" w:space="0"/>
              <w:bottom w:val="single" w:color="auto" w:sz="4" w:space="0"/>
              <w:right w:val="single" w:color="auto" w:sz="4" w:space="0"/>
            </w:tcBorders>
            <w:noWrap w:val="0"/>
            <w:vAlign w:val="top"/>
          </w:tcPr>
          <w:p>
            <w:pPr>
              <w:spacing w:after="156" w:afterLines="50" w:line="400" w:lineRule="exact"/>
              <w:rPr>
                <w:rFonts w:ascii="仿宋_GB2312"/>
                <w:sz w:val="28"/>
                <w:szCs w:val="28"/>
              </w:rPr>
            </w:pPr>
          </w:p>
        </w:tc>
        <w:tc>
          <w:tcPr>
            <w:tcW w:w="1212" w:type="pct"/>
            <w:tcBorders>
              <w:top w:val="single" w:color="auto" w:sz="4" w:space="0"/>
              <w:left w:val="single" w:color="auto" w:sz="4" w:space="0"/>
              <w:bottom w:val="single" w:color="auto" w:sz="4" w:space="0"/>
              <w:right w:val="single" w:color="auto" w:sz="4" w:space="0"/>
            </w:tcBorders>
            <w:noWrap w:val="0"/>
            <w:vAlign w:val="top"/>
          </w:tcPr>
          <w:p>
            <w:pPr>
              <w:spacing w:after="156" w:afterLines="50" w:line="400" w:lineRule="exact"/>
              <w:rPr>
                <w:rFonts w:ascii="仿宋_GB2312"/>
                <w:sz w:val="28"/>
                <w:szCs w:val="28"/>
              </w:rPr>
            </w:pPr>
          </w:p>
        </w:tc>
        <w:tc>
          <w:tcPr>
            <w:tcW w:w="1212" w:type="pct"/>
            <w:tcBorders>
              <w:top w:val="single" w:color="auto" w:sz="4" w:space="0"/>
              <w:left w:val="single" w:color="auto" w:sz="4" w:space="0"/>
              <w:bottom w:val="single" w:color="auto" w:sz="4" w:space="0"/>
              <w:right w:val="single" w:color="auto" w:sz="8" w:space="0"/>
            </w:tcBorders>
            <w:noWrap w:val="0"/>
            <w:vAlign w:val="top"/>
          </w:tcPr>
          <w:p>
            <w:pPr>
              <w:spacing w:after="156" w:afterLines="50" w:line="400" w:lineRule="exact"/>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65" w:type="pct"/>
            <w:tcBorders>
              <w:top w:val="single" w:color="auto" w:sz="4" w:space="0"/>
              <w:left w:val="single" w:color="auto" w:sz="8" w:space="0"/>
              <w:bottom w:val="single" w:color="auto" w:sz="4" w:space="0"/>
              <w:right w:val="single" w:color="auto" w:sz="4" w:space="0"/>
            </w:tcBorders>
            <w:noWrap w:val="0"/>
            <w:vAlign w:val="top"/>
          </w:tcPr>
          <w:p>
            <w:pPr>
              <w:spacing w:after="156" w:afterLines="50" w:line="400" w:lineRule="exact"/>
              <w:rPr>
                <w:rFonts w:ascii="仿宋_GB2312"/>
                <w:sz w:val="28"/>
                <w:szCs w:val="28"/>
              </w:rPr>
            </w:pPr>
          </w:p>
        </w:tc>
        <w:tc>
          <w:tcPr>
            <w:tcW w:w="1211" w:type="pct"/>
            <w:tcBorders>
              <w:top w:val="single" w:color="auto" w:sz="4" w:space="0"/>
              <w:left w:val="single" w:color="auto" w:sz="4" w:space="0"/>
              <w:bottom w:val="single" w:color="auto" w:sz="4" w:space="0"/>
              <w:right w:val="single" w:color="auto" w:sz="4" w:space="0"/>
            </w:tcBorders>
            <w:noWrap w:val="0"/>
            <w:vAlign w:val="top"/>
          </w:tcPr>
          <w:p>
            <w:pPr>
              <w:spacing w:after="156" w:afterLines="50" w:line="400" w:lineRule="exact"/>
              <w:rPr>
                <w:rFonts w:ascii="仿宋_GB2312"/>
                <w:sz w:val="28"/>
                <w:szCs w:val="28"/>
              </w:rPr>
            </w:pPr>
          </w:p>
        </w:tc>
        <w:tc>
          <w:tcPr>
            <w:tcW w:w="1212" w:type="pct"/>
            <w:tcBorders>
              <w:top w:val="single" w:color="auto" w:sz="4" w:space="0"/>
              <w:left w:val="single" w:color="auto" w:sz="4" w:space="0"/>
              <w:bottom w:val="single" w:color="auto" w:sz="4" w:space="0"/>
              <w:right w:val="single" w:color="auto" w:sz="4" w:space="0"/>
            </w:tcBorders>
            <w:noWrap w:val="0"/>
            <w:vAlign w:val="top"/>
          </w:tcPr>
          <w:p>
            <w:pPr>
              <w:spacing w:after="156" w:afterLines="50" w:line="400" w:lineRule="exact"/>
              <w:rPr>
                <w:rFonts w:ascii="仿宋_GB2312"/>
                <w:sz w:val="28"/>
                <w:szCs w:val="28"/>
              </w:rPr>
            </w:pPr>
          </w:p>
        </w:tc>
        <w:tc>
          <w:tcPr>
            <w:tcW w:w="1212" w:type="pct"/>
            <w:tcBorders>
              <w:top w:val="single" w:color="auto" w:sz="4" w:space="0"/>
              <w:left w:val="single" w:color="auto" w:sz="4" w:space="0"/>
              <w:bottom w:val="single" w:color="auto" w:sz="4" w:space="0"/>
              <w:right w:val="single" w:color="auto" w:sz="8" w:space="0"/>
            </w:tcBorders>
            <w:noWrap w:val="0"/>
            <w:vAlign w:val="top"/>
          </w:tcPr>
          <w:p>
            <w:pPr>
              <w:spacing w:after="156" w:afterLines="50" w:line="400" w:lineRule="exact"/>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65" w:type="pct"/>
            <w:tcBorders>
              <w:top w:val="single" w:color="auto" w:sz="4" w:space="0"/>
              <w:left w:val="single" w:color="auto" w:sz="8" w:space="0"/>
              <w:bottom w:val="single" w:color="auto" w:sz="4" w:space="0"/>
              <w:right w:val="single" w:color="auto" w:sz="4" w:space="0"/>
            </w:tcBorders>
            <w:noWrap w:val="0"/>
            <w:vAlign w:val="top"/>
          </w:tcPr>
          <w:p>
            <w:pPr>
              <w:spacing w:after="156" w:afterLines="50" w:line="400" w:lineRule="exact"/>
              <w:rPr>
                <w:rFonts w:ascii="仿宋_GB2312"/>
                <w:sz w:val="28"/>
                <w:szCs w:val="28"/>
              </w:rPr>
            </w:pPr>
          </w:p>
        </w:tc>
        <w:tc>
          <w:tcPr>
            <w:tcW w:w="1211" w:type="pct"/>
            <w:tcBorders>
              <w:top w:val="single" w:color="auto" w:sz="4" w:space="0"/>
              <w:left w:val="single" w:color="auto" w:sz="4" w:space="0"/>
              <w:bottom w:val="single" w:color="auto" w:sz="4" w:space="0"/>
              <w:right w:val="single" w:color="auto" w:sz="4" w:space="0"/>
            </w:tcBorders>
            <w:noWrap w:val="0"/>
            <w:vAlign w:val="top"/>
          </w:tcPr>
          <w:p>
            <w:pPr>
              <w:spacing w:after="156" w:afterLines="50" w:line="400" w:lineRule="exact"/>
              <w:rPr>
                <w:rFonts w:ascii="仿宋_GB2312"/>
                <w:sz w:val="28"/>
                <w:szCs w:val="28"/>
              </w:rPr>
            </w:pPr>
          </w:p>
        </w:tc>
        <w:tc>
          <w:tcPr>
            <w:tcW w:w="1212" w:type="pct"/>
            <w:tcBorders>
              <w:top w:val="single" w:color="auto" w:sz="4" w:space="0"/>
              <w:left w:val="single" w:color="auto" w:sz="4" w:space="0"/>
              <w:bottom w:val="single" w:color="auto" w:sz="4" w:space="0"/>
              <w:right w:val="single" w:color="auto" w:sz="4" w:space="0"/>
            </w:tcBorders>
            <w:noWrap w:val="0"/>
            <w:vAlign w:val="top"/>
          </w:tcPr>
          <w:p>
            <w:pPr>
              <w:spacing w:after="156" w:afterLines="50" w:line="400" w:lineRule="exact"/>
              <w:rPr>
                <w:rFonts w:ascii="仿宋_GB2312"/>
                <w:sz w:val="28"/>
                <w:szCs w:val="28"/>
              </w:rPr>
            </w:pPr>
          </w:p>
        </w:tc>
        <w:tc>
          <w:tcPr>
            <w:tcW w:w="1212" w:type="pct"/>
            <w:tcBorders>
              <w:top w:val="single" w:color="auto" w:sz="4" w:space="0"/>
              <w:left w:val="single" w:color="auto" w:sz="4" w:space="0"/>
              <w:bottom w:val="single" w:color="auto" w:sz="4" w:space="0"/>
              <w:right w:val="single" w:color="auto" w:sz="8" w:space="0"/>
            </w:tcBorders>
            <w:noWrap w:val="0"/>
            <w:vAlign w:val="top"/>
          </w:tcPr>
          <w:p>
            <w:pPr>
              <w:spacing w:after="156" w:afterLines="50" w:line="400" w:lineRule="exact"/>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65" w:type="pct"/>
            <w:tcBorders>
              <w:top w:val="single" w:color="auto" w:sz="4" w:space="0"/>
              <w:left w:val="single" w:color="auto" w:sz="8" w:space="0"/>
              <w:bottom w:val="single" w:color="auto" w:sz="4" w:space="0"/>
              <w:right w:val="single" w:color="auto" w:sz="4" w:space="0"/>
            </w:tcBorders>
            <w:noWrap w:val="0"/>
            <w:vAlign w:val="top"/>
          </w:tcPr>
          <w:p>
            <w:pPr>
              <w:spacing w:after="156" w:afterLines="50" w:line="400" w:lineRule="exact"/>
              <w:rPr>
                <w:rFonts w:ascii="仿宋_GB2312"/>
                <w:sz w:val="28"/>
                <w:szCs w:val="28"/>
              </w:rPr>
            </w:pPr>
          </w:p>
        </w:tc>
        <w:tc>
          <w:tcPr>
            <w:tcW w:w="1211" w:type="pct"/>
            <w:tcBorders>
              <w:top w:val="single" w:color="auto" w:sz="4" w:space="0"/>
              <w:left w:val="single" w:color="auto" w:sz="4" w:space="0"/>
              <w:bottom w:val="single" w:color="auto" w:sz="4" w:space="0"/>
              <w:right w:val="single" w:color="auto" w:sz="4" w:space="0"/>
            </w:tcBorders>
            <w:noWrap w:val="0"/>
            <w:vAlign w:val="top"/>
          </w:tcPr>
          <w:p>
            <w:pPr>
              <w:spacing w:after="156" w:afterLines="50" w:line="400" w:lineRule="exact"/>
              <w:rPr>
                <w:rFonts w:ascii="仿宋_GB2312"/>
                <w:sz w:val="28"/>
                <w:szCs w:val="28"/>
              </w:rPr>
            </w:pPr>
          </w:p>
        </w:tc>
        <w:tc>
          <w:tcPr>
            <w:tcW w:w="1212" w:type="pct"/>
            <w:tcBorders>
              <w:top w:val="single" w:color="auto" w:sz="4" w:space="0"/>
              <w:left w:val="single" w:color="auto" w:sz="4" w:space="0"/>
              <w:bottom w:val="single" w:color="auto" w:sz="4" w:space="0"/>
              <w:right w:val="single" w:color="auto" w:sz="4" w:space="0"/>
            </w:tcBorders>
            <w:noWrap w:val="0"/>
            <w:vAlign w:val="top"/>
          </w:tcPr>
          <w:p>
            <w:pPr>
              <w:spacing w:after="156" w:afterLines="50" w:line="400" w:lineRule="exact"/>
              <w:rPr>
                <w:rFonts w:ascii="仿宋_GB2312"/>
                <w:sz w:val="28"/>
                <w:szCs w:val="28"/>
              </w:rPr>
            </w:pPr>
          </w:p>
        </w:tc>
        <w:tc>
          <w:tcPr>
            <w:tcW w:w="1212" w:type="pct"/>
            <w:tcBorders>
              <w:top w:val="single" w:color="auto" w:sz="4" w:space="0"/>
              <w:left w:val="single" w:color="auto" w:sz="4" w:space="0"/>
              <w:bottom w:val="single" w:color="auto" w:sz="4" w:space="0"/>
              <w:right w:val="single" w:color="auto" w:sz="8" w:space="0"/>
            </w:tcBorders>
            <w:noWrap w:val="0"/>
            <w:vAlign w:val="top"/>
          </w:tcPr>
          <w:p>
            <w:pPr>
              <w:spacing w:after="156" w:afterLines="50" w:line="400" w:lineRule="exact"/>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65" w:type="pct"/>
            <w:tcBorders>
              <w:top w:val="single" w:color="auto" w:sz="4" w:space="0"/>
              <w:left w:val="single" w:color="auto" w:sz="8" w:space="0"/>
              <w:bottom w:val="single" w:color="auto" w:sz="4" w:space="0"/>
              <w:right w:val="single" w:color="auto" w:sz="4" w:space="0"/>
            </w:tcBorders>
            <w:noWrap w:val="0"/>
            <w:vAlign w:val="top"/>
          </w:tcPr>
          <w:p>
            <w:pPr>
              <w:spacing w:after="156" w:afterLines="50" w:line="400" w:lineRule="exact"/>
              <w:rPr>
                <w:rFonts w:ascii="仿宋_GB2312"/>
                <w:sz w:val="28"/>
                <w:szCs w:val="28"/>
              </w:rPr>
            </w:pPr>
          </w:p>
        </w:tc>
        <w:tc>
          <w:tcPr>
            <w:tcW w:w="1211" w:type="pct"/>
            <w:tcBorders>
              <w:top w:val="single" w:color="auto" w:sz="4" w:space="0"/>
              <w:left w:val="single" w:color="auto" w:sz="4" w:space="0"/>
              <w:bottom w:val="single" w:color="auto" w:sz="4" w:space="0"/>
              <w:right w:val="single" w:color="auto" w:sz="4" w:space="0"/>
            </w:tcBorders>
            <w:noWrap w:val="0"/>
            <w:vAlign w:val="top"/>
          </w:tcPr>
          <w:p>
            <w:pPr>
              <w:spacing w:after="156" w:afterLines="50" w:line="400" w:lineRule="exact"/>
              <w:rPr>
                <w:rFonts w:ascii="仿宋_GB2312"/>
                <w:sz w:val="28"/>
                <w:szCs w:val="28"/>
              </w:rPr>
            </w:pPr>
          </w:p>
        </w:tc>
        <w:tc>
          <w:tcPr>
            <w:tcW w:w="1212" w:type="pct"/>
            <w:tcBorders>
              <w:top w:val="single" w:color="auto" w:sz="4" w:space="0"/>
              <w:left w:val="single" w:color="auto" w:sz="4" w:space="0"/>
              <w:bottom w:val="single" w:color="auto" w:sz="4" w:space="0"/>
              <w:right w:val="single" w:color="auto" w:sz="4" w:space="0"/>
            </w:tcBorders>
            <w:noWrap w:val="0"/>
            <w:vAlign w:val="top"/>
          </w:tcPr>
          <w:p>
            <w:pPr>
              <w:spacing w:after="156" w:afterLines="50" w:line="400" w:lineRule="exact"/>
              <w:rPr>
                <w:rFonts w:ascii="仿宋_GB2312"/>
                <w:sz w:val="28"/>
                <w:szCs w:val="28"/>
              </w:rPr>
            </w:pPr>
          </w:p>
        </w:tc>
        <w:tc>
          <w:tcPr>
            <w:tcW w:w="1212" w:type="pct"/>
            <w:tcBorders>
              <w:top w:val="single" w:color="auto" w:sz="4" w:space="0"/>
              <w:left w:val="single" w:color="auto" w:sz="4" w:space="0"/>
              <w:bottom w:val="single" w:color="auto" w:sz="4" w:space="0"/>
              <w:right w:val="single" w:color="auto" w:sz="8" w:space="0"/>
            </w:tcBorders>
            <w:noWrap w:val="0"/>
            <w:vAlign w:val="top"/>
          </w:tcPr>
          <w:p>
            <w:pPr>
              <w:spacing w:after="156" w:afterLines="50" w:line="400" w:lineRule="exact"/>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65" w:type="pct"/>
            <w:tcBorders>
              <w:top w:val="single" w:color="auto" w:sz="4" w:space="0"/>
              <w:left w:val="single" w:color="auto" w:sz="8" w:space="0"/>
              <w:bottom w:val="single" w:color="auto" w:sz="4" w:space="0"/>
              <w:right w:val="single" w:color="auto" w:sz="4" w:space="0"/>
            </w:tcBorders>
            <w:noWrap w:val="0"/>
            <w:vAlign w:val="center"/>
          </w:tcPr>
          <w:p>
            <w:pPr>
              <w:spacing w:after="156" w:afterLines="50" w:line="400" w:lineRule="exact"/>
              <w:rPr>
                <w:rFonts w:ascii="仿宋_GB2312"/>
                <w:sz w:val="28"/>
                <w:szCs w:val="28"/>
              </w:rPr>
            </w:pPr>
            <w:r>
              <w:rPr>
                <w:rFonts w:hint="eastAsia" w:ascii="仿宋_GB2312"/>
                <w:sz w:val="28"/>
                <w:szCs w:val="28"/>
              </w:rPr>
              <w:t>产品质量情况</w:t>
            </w:r>
          </w:p>
        </w:tc>
        <w:tc>
          <w:tcPr>
            <w:tcW w:w="1211" w:type="pct"/>
            <w:tcBorders>
              <w:top w:val="single" w:color="auto" w:sz="4" w:space="0"/>
              <w:left w:val="single" w:color="auto" w:sz="4" w:space="0"/>
              <w:bottom w:val="single" w:color="auto" w:sz="4" w:space="0"/>
              <w:right w:val="single" w:color="auto" w:sz="4" w:space="0"/>
            </w:tcBorders>
            <w:noWrap w:val="0"/>
            <w:vAlign w:val="top"/>
          </w:tcPr>
          <w:p>
            <w:pPr>
              <w:spacing w:after="156" w:afterLines="50" w:line="400" w:lineRule="exact"/>
              <w:rPr>
                <w:rFonts w:ascii="仿宋_GB2312"/>
                <w:sz w:val="28"/>
                <w:szCs w:val="28"/>
              </w:rPr>
            </w:pPr>
            <w:r>
              <w:rPr>
                <w:rFonts w:ascii="仿宋_GB2312"/>
                <w:sz w:val="28"/>
                <w:szCs w:val="28"/>
              </w:rPr>
              <w:t xml:space="preserve">         </w:t>
            </w:r>
            <w:r>
              <w:rPr>
                <w:rFonts w:hint="eastAsia" w:ascii="仿宋_GB2312"/>
                <w:sz w:val="28"/>
                <w:szCs w:val="28"/>
              </w:rPr>
              <w:t>年</w:t>
            </w:r>
          </w:p>
        </w:tc>
        <w:tc>
          <w:tcPr>
            <w:tcW w:w="1212" w:type="pct"/>
            <w:tcBorders>
              <w:top w:val="single" w:color="auto" w:sz="4" w:space="0"/>
              <w:left w:val="single" w:color="auto" w:sz="4" w:space="0"/>
              <w:bottom w:val="single" w:color="auto" w:sz="4" w:space="0"/>
              <w:right w:val="single" w:color="auto" w:sz="4" w:space="0"/>
            </w:tcBorders>
            <w:noWrap w:val="0"/>
            <w:vAlign w:val="top"/>
          </w:tcPr>
          <w:p>
            <w:pPr>
              <w:spacing w:after="156" w:afterLines="50" w:line="400" w:lineRule="exact"/>
              <w:ind w:firstLine="1400" w:firstLineChars="500"/>
              <w:rPr>
                <w:rFonts w:ascii="仿宋_GB2312"/>
                <w:sz w:val="28"/>
                <w:szCs w:val="28"/>
              </w:rPr>
            </w:pPr>
            <w:r>
              <w:rPr>
                <w:rFonts w:hint="eastAsia" w:ascii="仿宋_GB2312"/>
                <w:sz w:val="28"/>
                <w:szCs w:val="28"/>
              </w:rPr>
              <w:t>年</w:t>
            </w:r>
          </w:p>
        </w:tc>
        <w:tc>
          <w:tcPr>
            <w:tcW w:w="1212" w:type="pct"/>
            <w:tcBorders>
              <w:top w:val="single" w:color="auto" w:sz="4" w:space="0"/>
              <w:left w:val="single" w:color="auto" w:sz="4" w:space="0"/>
              <w:bottom w:val="single" w:color="auto" w:sz="4" w:space="0"/>
              <w:right w:val="single" w:color="auto" w:sz="8" w:space="0"/>
            </w:tcBorders>
            <w:noWrap w:val="0"/>
            <w:vAlign w:val="top"/>
          </w:tcPr>
          <w:p>
            <w:pPr>
              <w:spacing w:after="156" w:afterLines="50" w:line="400" w:lineRule="exact"/>
              <w:ind w:firstLine="1400" w:firstLineChars="500"/>
              <w:rPr>
                <w:rFonts w:ascii="仿宋_GB2312"/>
                <w:sz w:val="28"/>
                <w:szCs w:val="28"/>
              </w:rPr>
            </w:pPr>
            <w:r>
              <w:rPr>
                <w:rFonts w:hint="eastAsia" w:ascii="仿宋_GB2312"/>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65" w:type="pct"/>
            <w:tcBorders>
              <w:top w:val="single" w:color="auto" w:sz="4" w:space="0"/>
              <w:left w:val="single" w:color="auto" w:sz="8" w:space="0"/>
              <w:bottom w:val="single" w:color="auto" w:sz="4" w:space="0"/>
              <w:right w:val="single" w:color="auto" w:sz="4" w:space="0"/>
            </w:tcBorders>
            <w:noWrap w:val="0"/>
            <w:vAlign w:val="center"/>
          </w:tcPr>
          <w:p>
            <w:pPr>
              <w:spacing w:after="156" w:afterLines="50" w:line="400" w:lineRule="exact"/>
              <w:rPr>
                <w:rFonts w:ascii="仿宋_GB2312"/>
                <w:sz w:val="28"/>
                <w:szCs w:val="28"/>
              </w:rPr>
            </w:pPr>
            <w:r>
              <w:rPr>
                <w:rFonts w:hint="eastAsia" w:ascii="仿宋_GB2312"/>
                <w:sz w:val="28"/>
                <w:szCs w:val="28"/>
              </w:rPr>
              <w:t>优等品率</w:t>
            </w:r>
          </w:p>
        </w:tc>
        <w:tc>
          <w:tcPr>
            <w:tcW w:w="1211" w:type="pct"/>
            <w:tcBorders>
              <w:top w:val="single" w:color="auto" w:sz="4" w:space="0"/>
              <w:left w:val="single" w:color="auto" w:sz="4" w:space="0"/>
              <w:bottom w:val="single" w:color="auto" w:sz="4" w:space="0"/>
              <w:right w:val="single" w:color="auto" w:sz="4" w:space="0"/>
            </w:tcBorders>
            <w:noWrap w:val="0"/>
            <w:vAlign w:val="top"/>
          </w:tcPr>
          <w:p>
            <w:pPr>
              <w:spacing w:after="156" w:afterLines="50" w:line="400" w:lineRule="exact"/>
              <w:rPr>
                <w:rFonts w:ascii="仿宋_GB2312"/>
                <w:sz w:val="28"/>
                <w:szCs w:val="28"/>
              </w:rPr>
            </w:pPr>
          </w:p>
        </w:tc>
        <w:tc>
          <w:tcPr>
            <w:tcW w:w="1212" w:type="pct"/>
            <w:tcBorders>
              <w:top w:val="single" w:color="auto" w:sz="4" w:space="0"/>
              <w:left w:val="single" w:color="auto" w:sz="4" w:space="0"/>
              <w:bottom w:val="single" w:color="auto" w:sz="4" w:space="0"/>
              <w:right w:val="single" w:color="auto" w:sz="4" w:space="0"/>
            </w:tcBorders>
            <w:noWrap w:val="0"/>
            <w:vAlign w:val="top"/>
          </w:tcPr>
          <w:p>
            <w:pPr>
              <w:spacing w:after="156" w:afterLines="50" w:line="400" w:lineRule="exact"/>
              <w:rPr>
                <w:rFonts w:ascii="仿宋_GB2312"/>
                <w:sz w:val="28"/>
                <w:szCs w:val="28"/>
              </w:rPr>
            </w:pPr>
          </w:p>
        </w:tc>
        <w:tc>
          <w:tcPr>
            <w:tcW w:w="1212" w:type="pct"/>
            <w:tcBorders>
              <w:top w:val="single" w:color="auto" w:sz="4" w:space="0"/>
              <w:left w:val="single" w:color="auto" w:sz="4" w:space="0"/>
              <w:bottom w:val="single" w:color="auto" w:sz="4" w:space="0"/>
              <w:right w:val="single" w:color="auto" w:sz="8" w:space="0"/>
            </w:tcBorders>
            <w:noWrap w:val="0"/>
            <w:vAlign w:val="top"/>
          </w:tcPr>
          <w:p>
            <w:pPr>
              <w:spacing w:after="156" w:afterLines="50" w:line="400" w:lineRule="exact"/>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65" w:type="pct"/>
            <w:tcBorders>
              <w:top w:val="single" w:color="auto" w:sz="4" w:space="0"/>
              <w:left w:val="single" w:color="auto" w:sz="8" w:space="0"/>
              <w:bottom w:val="single" w:color="auto" w:sz="4" w:space="0"/>
              <w:right w:val="single" w:color="auto" w:sz="4" w:space="0"/>
            </w:tcBorders>
            <w:noWrap w:val="0"/>
            <w:vAlign w:val="center"/>
          </w:tcPr>
          <w:p>
            <w:pPr>
              <w:spacing w:after="156" w:afterLines="50" w:line="400" w:lineRule="exact"/>
              <w:rPr>
                <w:rFonts w:ascii="仿宋_GB2312"/>
                <w:sz w:val="28"/>
                <w:szCs w:val="28"/>
              </w:rPr>
            </w:pPr>
            <w:r>
              <w:rPr>
                <w:rFonts w:hint="eastAsia" w:ascii="仿宋_GB2312"/>
                <w:sz w:val="28"/>
                <w:szCs w:val="28"/>
              </w:rPr>
              <w:t>一等品率</w:t>
            </w:r>
          </w:p>
        </w:tc>
        <w:tc>
          <w:tcPr>
            <w:tcW w:w="1211" w:type="pct"/>
            <w:tcBorders>
              <w:top w:val="single" w:color="auto" w:sz="4" w:space="0"/>
              <w:left w:val="single" w:color="auto" w:sz="4" w:space="0"/>
              <w:bottom w:val="single" w:color="auto" w:sz="4" w:space="0"/>
              <w:right w:val="single" w:color="auto" w:sz="4" w:space="0"/>
            </w:tcBorders>
            <w:noWrap w:val="0"/>
            <w:vAlign w:val="top"/>
          </w:tcPr>
          <w:p>
            <w:pPr>
              <w:spacing w:after="156" w:afterLines="50" w:line="400" w:lineRule="exact"/>
              <w:rPr>
                <w:rFonts w:ascii="仿宋_GB2312"/>
                <w:sz w:val="28"/>
                <w:szCs w:val="28"/>
              </w:rPr>
            </w:pPr>
          </w:p>
        </w:tc>
        <w:tc>
          <w:tcPr>
            <w:tcW w:w="1212" w:type="pct"/>
            <w:tcBorders>
              <w:top w:val="single" w:color="auto" w:sz="4" w:space="0"/>
              <w:left w:val="single" w:color="auto" w:sz="4" w:space="0"/>
              <w:bottom w:val="single" w:color="auto" w:sz="4" w:space="0"/>
              <w:right w:val="single" w:color="auto" w:sz="4" w:space="0"/>
            </w:tcBorders>
            <w:noWrap w:val="0"/>
            <w:vAlign w:val="top"/>
          </w:tcPr>
          <w:p>
            <w:pPr>
              <w:spacing w:after="156" w:afterLines="50" w:line="400" w:lineRule="exact"/>
              <w:rPr>
                <w:rFonts w:ascii="仿宋_GB2312"/>
                <w:sz w:val="28"/>
                <w:szCs w:val="28"/>
              </w:rPr>
            </w:pPr>
          </w:p>
        </w:tc>
        <w:tc>
          <w:tcPr>
            <w:tcW w:w="1212" w:type="pct"/>
            <w:tcBorders>
              <w:top w:val="single" w:color="auto" w:sz="4" w:space="0"/>
              <w:left w:val="single" w:color="auto" w:sz="4" w:space="0"/>
              <w:bottom w:val="single" w:color="auto" w:sz="4" w:space="0"/>
              <w:right w:val="single" w:color="auto" w:sz="8" w:space="0"/>
            </w:tcBorders>
            <w:noWrap w:val="0"/>
            <w:vAlign w:val="top"/>
          </w:tcPr>
          <w:p>
            <w:pPr>
              <w:spacing w:after="156" w:afterLines="50" w:line="400" w:lineRule="exact"/>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65" w:type="pct"/>
            <w:tcBorders>
              <w:top w:val="single" w:color="auto" w:sz="4" w:space="0"/>
              <w:left w:val="single" w:color="auto" w:sz="8" w:space="0"/>
              <w:bottom w:val="single" w:color="auto" w:sz="8" w:space="0"/>
              <w:right w:val="single" w:color="auto" w:sz="4" w:space="0"/>
            </w:tcBorders>
            <w:noWrap w:val="0"/>
            <w:vAlign w:val="center"/>
          </w:tcPr>
          <w:p>
            <w:pPr>
              <w:spacing w:after="156" w:afterLines="50" w:line="400" w:lineRule="exact"/>
              <w:rPr>
                <w:rFonts w:ascii="仿宋_GB2312"/>
                <w:sz w:val="28"/>
                <w:szCs w:val="28"/>
              </w:rPr>
            </w:pPr>
            <w:r>
              <w:rPr>
                <w:rFonts w:hint="eastAsia" w:ascii="仿宋_GB2312"/>
                <w:sz w:val="28"/>
                <w:szCs w:val="28"/>
              </w:rPr>
              <w:t>合格品率</w:t>
            </w:r>
          </w:p>
        </w:tc>
        <w:tc>
          <w:tcPr>
            <w:tcW w:w="1211" w:type="pct"/>
            <w:tcBorders>
              <w:top w:val="single" w:color="auto" w:sz="4" w:space="0"/>
              <w:left w:val="single" w:color="auto" w:sz="4" w:space="0"/>
              <w:bottom w:val="single" w:color="auto" w:sz="8" w:space="0"/>
              <w:right w:val="single" w:color="auto" w:sz="4" w:space="0"/>
            </w:tcBorders>
            <w:noWrap w:val="0"/>
            <w:vAlign w:val="top"/>
          </w:tcPr>
          <w:p>
            <w:pPr>
              <w:spacing w:after="156" w:afterLines="50" w:line="400" w:lineRule="exact"/>
              <w:rPr>
                <w:rFonts w:ascii="仿宋_GB2312"/>
                <w:sz w:val="28"/>
                <w:szCs w:val="28"/>
              </w:rPr>
            </w:pPr>
          </w:p>
        </w:tc>
        <w:tc>
          <w:tcPr>
            <w:tcW w:w="1212" w:type="pct"/>
            <w:tcBorders>
              <w:top w:val="single" w:color="auto" w:sz="4" w:space="0"/>
              <w:left w:val="single" w:color="auto" w:sz="4" w:space="0"/>
              <w:bottom w:val="single" w:color="auto" w:sz="8" w:space="0"/>
              <w:right w:val="single" w:color="auto" w:sz="4" w:space="0"/>
            </w:tcBorders>
            <w:noWrap w:val="0"/>
            <w:vAlign w:val="top"/>
          </w:tcPr>
          <w:p>
            <w:pPr>
              <w:spacing w:after="156" w:afterLines="50" w:line="400" w:lineRule="exact"/>
              <w:rPr>
                <w:rFonts w:ascii="仿宋_GB2312"/>
                <w:sz w:val="28"/>
                <w:szCs w:val="28"/>
              </w:rPr>
            </w:pPr>
          </w:p>
        </w:tc>
        <w:tc>
          <w:tcPr>
            <w:tcW w:w="1212" w:type="pct"/>
            <w:tcBorders>
              <w:top w:val="single" w:color="auto" w:sz="4" w:space="0"/>
              <w:left w:val="single" w:color="auto" w:sz="4" w:space="0"/>
              <w:bottom w:val="single" w:color="auto" w:sz="8" w:space="0"/>
              <w:right w:val="single" w:color="auto" w:sz="8" w:space="0"/>
            </w:tcBorders>
            <w:noWrap w:val="0"/>
            <w:vAlign w:val="top"/>
          </w:tcPr>
          <w:p>
            <w:pPr>
              <w:spacing w:after="156" w:afterLines="50" w:line="400" w:lineRule="exact"/>
              <w:rPr>
                <w:rFonts w:ascii="仿宋_GB2312"/>
                <w:sz w:val="28"/>
                <w:szCs w:val="28"/>
              </w:rPr>
            </w:pPr>
          </w:p>
        </w:tc>
      </w:tr>
    </w:tbl>
    <w:p>
      <w:pPr>
        <w:spacing w:after="156" w:afterLines="50" w:line="400" w:lineRule="exact"/>
        <w:rPr>
          <w:rFonts w:ascii="仿宋_GB2312"/>
          <w:sz w:val="28"/>
          <w:szCs w:val="28"/>
        </w:rPr>
      </w:pPr>
      <w:r>
        <w:rPr>
          <w:rFonts w:hint="eastAsia" w:ascii="仿宋_GB2312"/>
          <w:sz w:val="28"/>
          <w:szCs w:val="28"/>
        </w:rPr>
        <w:t>注：</w:t>
      </w:r>
      <w:r>
        <w:rPr>
          <w:rFonts w:ascii="仿宋_GB2312"/>
          <w:sz w:val="28"/>
          <w:szCs w:val="28"/>
        </w:rPr>
        <w:t>1</w:t>
      </w:r>
      <w:r>
        <w:rPr>
          <w:rFonts w:hint="eastAsia" w:ascii="仿宋_GB2312"/>
          <w:sz w:val="28"/>
          <w:szCs w:val="28"/>
        </w:rPr>
        <w:t>、如有多类别产品（服务），请分表填写。</w:t>
      </w:r>
    </w:p>
    <w:p>
      <w:pPr>
        <w:spacing w:after="156" w:afterLines="50" w:line="400" w:lineRule="exact"/>
        <w:rPr>
          <w:rFonts w:ascii="仿宋_GB2312"/>
          <w:sz w:val="28"/>
          <w:szCs w:val="28"/>
        </w:rPr>
      </w:pPr>
      <w:r>
        <w:rPr>
          <w:rFonts w:hint="eastAsia" w:ascii="仿宋_GB2312"/>
          <w:sz w:val="28"/>
          <w:szCs w:val="28"/>
        </w:rPr>
        <w:t>　　</w:t>
      </w:r>
      <w:r>
        <w:rPr>
          <w:rFonts w:ascii="仿宋_GB2312"/>
          <w:sz w:val="28"/>
          <w:szCs w:val="28"/>
        </w:rPr>
        <w:t>2</w:t>
      </w:r>
      <w:r>
        <w:rPr>
          <w:rFonts w:hint="eastAsia" w:ascii="仿宋_GB2312"/>
          <w:sz w:val="28"/>
          <w:szCs w:val="28"/>
        </w:rPr>
        <w:t>、产品“主要技术指标”项目较多的，可自行添加栏目或另附页。</w:t>
      </w:r>
    </w:p>
    <w:p>
      <w:pPr>
        <w:spacing w:after="156" w:afterLines="50" w:line="400" w:lineRule="exact"/>
        <w:ind w:firstLine="560" w:firstLineChars="200"/>
        <w:rPr>
          <w:rFonts w:ascii="仿宋_GB2312"/>
          <w:sz w:val="28"/>
          <w:szCs w:val="28"/>
        </w:rPr>
      </w:pPr>
      <w:r>
        <w:rPr>
          <w:rFonts w:ascii="仿宋_GB2312"/>
          <w:sz w:val="28"/>
          <w:szCs w:val="28"/>
        </w:rPr>
        <w:t>3</w:t>
      </w:r>
      <w:r>
        <w:rPr>
          <w:rFonts w:hint="eastAsia" w:ascii="仿宋_GB2312"/>
          <w:sz w:val="28"/>
          <w:szCs w:val="28"/>
        </w:rPr>
        <w:t>、“优等品”、“一等品”、“合格品”的划分按《工业产品质量指标解释》规定执行。</w:t>
      </w:r>
    </w:p>
    <w:p>
      <w:pPr>
        <w:spacing w:after="156" w:afterLines="50" w:line="400" w:lineRule="exact"/>
        <w:ind w:firstLine="560" w:firstLineChars="200"/>
        <w:rPr>
          <w:rFonts w:ascii="仿宋_GB2312" w:hAnsi="宋体"/>
          <w:b/>
          <w:bCs/>
          <w:spacing w:val="-4"/>
          <w:sz w:val="28"/>
          <w:szCs w:val="28"/>
        </w:rPr>
      </w:pPr>
      <w:r>
        <w:rPr>
          <w:rFonts w:ascii="仿宋_GB2312"/>
          <w:sz w:val="28"/>
          <w:szCs w:val="28"/>
        </w:rPr>
        <w:t>4</w:t>
      </w:r>
      <w:r>
        <w:rPr>
          <w:rFonts w:hint="eastAsia" w:ascii="仿宋_GB2312"/>
          <w:sz w:val="28"/>
          <w:szCs w:val="28"/>
        </w:rPr>
        <w:t>、证实性材料见第</w:t>
      </w:r>
      <w:r>
        <w:rPr>
          <w:rFonts w:ascii="仿宋_GB2312"/>
          <w:sz w:val="28"/>
          <w:szCs w:val="28"/>
        </w:rPr>
        <w:t xml:space="preserve">   </w:t>
      </w:r>
      <w:r>
        <w:rPr>
          <w:rFonts w:hint="eastAsia" w:ascii="仿宋_GB2312"/>
          <w:sz w:val="28"/>
          <w:szCs w:val="28"/>
        </w:rPr>
        <w:t>～</w:t>
      </w:r>
      <w:r>
        <w:rPr>
          <w:rFonts w:ascii="仿宋_GB2312"/>
          <w:sz w:val="28"/>
          <w:szCs w:val="28"/>
        </w:rPr>
        <w:t xml:space="preserve">   </w:t>
      </w:r>
      <w:r>
        <w:rPr>
          <w:rFonts w:hint="eastAsia" w:ascii="仿宋_GB2312"/>
          <w:sz w:val="28"/>
          <w:szCs w:val="28"/>
        </w:rPr>
        <w:t>页。</w:t>
      </w:r>
    </w:p>
    <w:p>
      <w:pPr>
        <w:spacing w:before="312" w:beforeLines="100" w:line="560" w:lineRule="exact"/>
        <w:rPr>
          <w:rFonts w:hint="eastAsia" w:ascii="宋体" w:hAnsi="宋体"/>
          <w:bCs/>
          <w:spacing w:val="-4"/>
          <w:sz w:val="32"/>
          <w:szCs w:val="32"/>
        </w:rPr>
      </w:pPr>
    </w:p>
    <w:p>
      <w:pPr>
        <w:spacing w:before="312" w:beforeLines="100" w:line="560" w:lineRule="exact"/>
        <w:rPr>
          <w:rFonts w:hint="eastAsia" w:ascii="黑体" w:hAnsi="黑体" w:eastAsia="黑体"/>
          <w:bCs/>
          <w:spacing w:val="-4"/>
          <w:sz w:val="32"/>
          <w:szCs w:val="32"/>
        </w:rPr>
      </w:pPr>
    </w:p>
    <w:p>
      <w:pPr>
        <w:spacing w:before="312" w:beforeLines="100" w:line="560" w:lineRule="exact"/>
        <w:rPr>
          <w:rFonts w:hint="eastAsia" w:ascii="黑体" w:hAnsi="黑体" w:eastAsia="黑体"/>
          <w:bCs/>
          <w:spacing w:val="-4"/>
          <w:sz w:val="32"/>
          <w:szCs w:val="32"/>
        </w:rPr>
      </w:pPr>
    </w:p>
    <w:p>
      <w:pPr>
        <w:spacing w:before="312" w:beforeLines="100" w:line="560" w:lineRule="exact"/>
        <w:rPr>
          <w:rFonts w:ascii="黑体" w:hAnsi="黑体" w:eastAsia="黑体"/>
          <w:bCs/>
          <w:spacing w:val="-4"/>
          <w:sz w:val="32"/>
          <w:szCs w:val="32"/>
        </w:rPr>
      </w:pPr>
      <w:r>
        <w:rPr>
          <w:rFonts w:hint="eastAsia" w:ascii="黑体" w:hAnsi="黑体" w:eastAsia="黑体"/>
          <w:bCs/>
          <w:spacing w:val="-4"/>
          <w:sz w:val="32"/>
          <w:szCs w:val="32"/>
        </w:rPr>
        <w:t>表</w:t>
      </w:r>
      <w:r>
        <w:rPr>
          <w:rFonts w:ascii="黑体" w:hAnsi="黑体" w:eastAsia="黑体"/>
          <w:bCs/>
          <w:spacing w:val="-4"/>
          <w:sz w:val="32"/>
          <w:szCs w:val="32"/>
        </w:rPr>
        <w:t>3</w:t>
      </w:r>
    </w:p>
    <w:p>
      <w:pPr>
        <w:spacing w:before="312" w:beforeLines="100" w:line="560" w:lineRule="exact"/>
        <w:jc w:val="center"/>
        <w:rPr>
          <w:rFonts w:hint="eastAsia" w:ascii="方正小标宋简体" w:eastAsia="方正小标宋简体"/>
          <w:bCs/>
          <w:spacing w:val="-4"/>
          <w:sz w:val="44"/>
          <w:szCs w:val="44"/>
        </w:rPr>
      </w:pPr>
      <w:r>
        <w:rPr>
          <w:rFonts w:hint="eastAsia" w:ascii="方正小标宋简体" w:hAnsi="宋体" w:eastAsia="方正小标宋简体"/>
          <w:bCs/>
          <w:spacing w:val="-4"/>
          <w:sz w:val="44"/>
          <w:szCs w:val="44"/>
        </w:rPr>
        <w:t>近三年产品质量监督抽查情况（市级以上）</w:t>
      </w:r>
    </w:p>
    <w:p>
      <w:pPr>
        <w:spacing w:before="312" w:beforeLines="100" w:line="560" w:lineRule="exact"/>
        <w:jc w:val="center"/>
        <w:rPr>
          <w:rFonts w:ascii="楷体_GB2312" w:hAnsi="宋体" w:eastAsia="楷体_GB2312"/>
          <w:b/>
          <w:bCs/>
          <w:spacing w:val="-4"/>
          <w:sz w:val="32"/>
          <w:szCs w:val="32"/>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7"/>
        <w:gridCol w:w="1692"/>
        <w:gridCol w:w="2023"/>
        <w:gridCol w:w="1692"/>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sz w:val="28"/>
                <w:szCs w:val="28"/>
              </w:rPr>
            </w:pPr>
            <w:r>
              <w:rPr>
                <w:rFonts w:hint="eastAsia" w:ascii="仿宋_GB2312"/>
                <w:sz w:val="28"/>
                <w:szCs w:val="28"/>
              </w:rPr>
              <w:t>时</w:t>
            </w:r>
            <w:r>
              <w:rPr>
                <w:rFonts w:ascii="仿宋_GB2312"/>
                <w:sz w:val="28"/>
                <w:szCs w:val="28"/>
              </w:rPr>
              <w:t xml:space="preserve">  </w:t>
            </w:r>
            <w:r>
              <w:rPr>
                <w:rFonts w:hint="eastAsia" w:ascii="仿宋_GB2312"/>
                <w:sz w:val="28"/>
                <w:szCs w:val="28"/>
              </w:rPr>
              <w:t>间</w:t>
            </w: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sz w:val="28"/>
                <w:szCs w:val="28"/>
              </w:rPr>
            </w:pPr>
            <w:r>
              <w:rPr>
                <w:rFonts w:hint="eastAsia" w:ascii="仿宋_GB2312"/>
                <w:sz w:val="28"/>
                <w:szCs w:val="28"/>
              </w:rPr>
              <w:t>产品名称</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sz w:val="28"/>
                <w:szCs w:val="28"/>
              </w:rPr>
            </w:pPr>
            <w:r>
              <w:rPr>
                <w:rFonts w:hint="eastAsia" w:ascii="仿宋_GB2312"/>
                <w:sz w:val="28"/>
                <w:szCs w:val="28"/>
              </w:rPr>
              <w:t>抽查部门</w:t>
            </w: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sz w:val="28"/>
                <w:szCs w:val="28"/>
              </w:rPr>
            </w:pPr>
            <w:r>
              <w:rPr>
                <w:rFonts w:hint="eastAsia" w:ascii="仿宋_GB2312"/>
                <w:sz w:val="28"/>
                <w:szCs w:val="28"/>
              </w:rPr>
              <w:t>抽查结论</w:t>
            </w:r>
          </w:p>
        </w:tc>
        <w:tc>
          <w:tcPr>
            <w:tcW w:w="204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sz w:val="28"/>
                <w:szCs w:val="28"/>
              </w:rPr>
            </w:pPr>
            <w:r>
              <w:rPr>
                <w:rFonts w:hint="eastAsia" w:ascii="仿宋_GB2312"/>
                <w:sz w:val="28"/>
                <w:szCs w:val="28"/>
              </w:rPr>
              <w:t>备</w:t>
            </w:r>
            <w:r>
              <w:rPr>
                <w:rFonts w:ascii="仿宋_GB2312"/>
                <w:sz w:val="28"/>
                <w:szCs w:val="28"/>
              </w:rPr>
              <w:t xml:space="preserve">  </w:t>
            </w:r>
            <w:r>
              <w:rPr>
                <w:rFonts w:hint="eastAsia" w:ascii="仿宋_GB2312"/>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204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sz w:val="28"/>
                <w:szCs w:val="28"/>
              </w:rPr>
            </w:pPr>
            <w:r>
              <w:rPr>
                <w:rFonts w:hint="eastAsia" w:ascii="仿宋_GB2312"/>
                <w:sz w:val="28"/>
                <w:szCs w:val="28"/>
              </w:rPr>
              <w:t>证实性材料见第</w:t>
            </w:r>
            <w:r>
              <w:rPr>
                <w:rFonts w:ascii="仿宋_GB2312"/>
                <w:sz w:val="28"/>
                <w:szCs w:val="28"/>
              </w:rPr>
              <w:t xml:space="preserve">  </w:t>
            </w:r>
            <w:r>
              <w:rPr>
                <w:rFonts w:hint="eastAsia" w:ascii="仿宋_GB2312"/>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204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sz w:val="28"/>
                <w:szCs w:val="28"/>
              </w:rPr>
            </w:pPr>
            <w:r>
              <w:rPr>
                <w:rFonts w:hint="eastAsia" w:ascii="仿宋_GB2312"/>
                <w:sz w:val="28"/>
                <w:szCs w:val="28"/>
              </w:rPr>
              <w:t>证实性材料见第</w:t>
            </w:r>
            <w:r>
              <w:rPr>
                <w:rFonts w:ascii="仿宋_GB2312"/>
                <w:sz w:val="28"/>
                <w:szCs w:val="28"/>
              </w:rPr>
              <w:t xml:space="preserve">  </w:t>
            </w:r>
            <w:r>
              <w:rPr>
                <w:rFonts w:hint="eastAsia" w:ascii="仿宋_GB2312"/>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204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sz w:val="28"/>
                <w:szCs w:val="28"/>
              </w:rPr>
            </w:pPr>
            <w:r>
              <w:rPr>
                <w:rFonts w:hint="eastAsia" w:ascii="仿宋_GB2312"/>
                <w:sz w:val="28"/>
                <w:szCs w:val="28"/>
              </w:rPr>
              <w:t>证实性材料见第</w:t>
            </w:r>
            <w:r>
              <w:rPr>
                <w:rFonts w:ascii="仿宋_GB2312"/>
                <w:sz w:val="28"/>
                <w:szCs w:val="28"/>
              </w:rPr>
              <w:t xml:space="preserve">  </w:t>
            </w:r>
            <w:r>
              <w:rPr>
                <w:rFonts w:hint="eastAsia" w:ascii="仿宋_GB2312"/>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204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sz w:val="28"/>
                <w:szCs w:val="28"/>
              </w:rPr>
            </w:pPr>
            <w:r>
              <w:rPr>
                <w:rFonts w:hint="eastAsia" w:ascii="仿宋_GB2312"/>
                <w:sz w:val="28"/>
                <w:szCs w:val="28"/>
              </w:rPr>
              <w:t>证实性材料见第</w:t>
            </w:r>
            <w:r>
              <w:rPr>
                <w:rFonts w:ascii="仿宋_GB2312"/>
                <w:sz w:val="28"/>
                <w:szCs w:val="28"/>
              </w:rPr>
              <w:t xml:space="preserve">  </w:t>
            </w:r>
            <w:r>
              <w:rPr>
                <w:rFonts w:hint="eastAsia" w:ascii="仿宋_GB2312"/>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204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sz w:val="28"/>
                <w:szCs w:val="28"/>
              </w:rPr>
            </w:pPr>
            <w:r>
              <w:rPr>
                <w:rFonts w:hint="eastAsia" w:ascii="仿宋_GB2312"/>
                <w:sz w:val="28"/>
                <w:szCs w:val="28"/>
              </w:rPr>
              <w:t>证实性材料见第</w:t>
            </w:r>
            <w:r>
              <w:rPr>
                <w:rFonts w:ascii="仿宋_GB2312"/>
                <w:sz w:val="28"/>
                <w:szCs w:val="28"/>
              </w:rPr>
              <w:t xml:space="preserve">  </w:t>
            </w:r>
            <w:r>
              <w:rPr>
                <w:rFonts w:hint="eastAsia" w:ascii="仿宋_GB2312"/>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204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sz w:val="28"/>
                <w:szCs w:val="28"/>
              </w:rPr>
            </w:pPr>
            <w:r>
              <w:rPr>
                <w:rFonts w:hint="eastAsia" w:ascii="仿宋_GB2312"/>
                <w:sz w:val="28"/>
                <w:szCs w:val="28"/>
              </w:rPr>
              <w:t>证实性材料见第</w:t>
            </w:r>
            <w:r>
              <w:rPr>
                <w:rFonts w:ascii="仿宋_GB2312"/>
                <w:sz w:val="28"/>
                <w:szCs w:val="28"/>
              </w:rPr>
              <w:t xml:space="preserve">  </w:t>
            </w:r>
            <w:r>
              <w:rPr>
                <w:rFonts w:hint="eastAsia" w:ascii="仿宋_GB2312"/>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204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sz w:val="28"/>
                <w:szCs w:val="28"/>
              </w:rPr>
            </w:pPr>
            <w:r>
              <w:rPr>
                <w:rFonts w:hint="eastAsia" w:ascii="仿宋_GB2312"/>
                <w:sz w:val="28"/>
                <w:szCs w:val="28"/>
              </w:rPr>
              <w:t>证实性材料见第</w:t>
            </w:r>
            <w:r>
              <w:rPr>
                <w:rFonts w:ascii="仿宋_GB2312"/>
                <w:sz w:val="28"/>
                <w:szCs w:val="28"/>
              </w:rPr>
              <w:t xml:space="preserve">  </w:t>
            </w:r>
            <w:r>
              <w:rPr>
                <w:rFonts w:hint="eastAsia" w:ascii="仿宋_GB2312"/>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204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sz w:val="28"/>
                <w:szCs w:val="28"/>
              </w:rPr>
            </w:pPr>
            <w:r>
              <w:rPr>
                <w:rFonts w:hint="eastAsia" w:ascii="仿宋_GB2312"/>
                <w:sz w:val="28"/>
                <w:szCs w:val="28"/>
              </w:rPr>
              <w:t>证实性材料见第</w:t>
            </w:r>
            <w:r>
              <w:rPr>
                <w:rFonts w:ascii="仿宋_GB2312"/>
                <w:sz w:val="28"/>
                <w:szCs w:val="28"/>
              </w:rPr>
              <w:t xml:space="preserve">  </w:t>
            </w:r>
            <w:r>
              <w:rPr>
                <w:rFonts w:hint="eastAsia" w:ascii="仿宋_GB2312"/>
                <w:sz w:val="28"/>
                <w:szCs w:val="28"/>
              </w:rPr>
              <w:t>页</w:t>
            </w:r>
          </w:p>
        </w:tc>
      </w:tr>
    </w:tbl>
    <w:p>
      <w:pPr>
        <w:spacing w:before="312" w:beforeLines="100" w:line="560" w:lineRule="exact"/>
        <w:jc w:val="left"/>
        <w:rPr>
          <w:rFonts w:hint="eastAsia" w:ascii="黑体" w:hAnsi="黑体" w:eastAsia="黑体"/>
          <w:bCs/>
          <w:spacing w:val="-4"/>
          <w:sz w:val="32"/>
          <w:szCs w:val="32"/>
        </w:rPr>
      </w:pPr>
    </w:p>
    <w:p>
      <w:pPr>
        <w:spacing w:before="312" w:beforeLines="100" w:line="560" w:lineRule="exact"/>
        <w:jc w:val="left"/>
        <w:rPr>
          <w:rFonts w:hint="eastAsia" w:ascii="黑体" w:hAnsi="黑体" w:eastAsia="黑体"/>
          <w:bCs/>
          <w:spacing w:val="-4"/>
          <w:sz w:val="32"/>
          <w:szCs w:val="32"/>
        </w:rPr>
      </w:pPr>
    </w:p>
    <w:p>
      <w:pPr>
        <w:spacing w:before="312" w:beforeLines="100" w:line="560" w:lineRule="exact"/>
        <w:jc w:val="left"/>
        <w:rPr>
          <w:rFonts w:ascii="黑体" w:hAnsi="黑体" w:eastAsia="黑体"/>
          <w:bCs/>
          <w:spacing w:val="-4"/>
          <w:sz w:val="32"/>
          <w:szCs w:val="32"/>
        </w:rPr>
      </w:pPr>
      <w:r>
        <w:rPr>
          <w:rFonts w:hint="eastAsia" w:ascii="黑体" w:hAnsi="黑体" w:eastAsia="黑体"/>
          <w:bCs/>
          <w:spacing w:val="-4"/>
          <w:sz w:val="32"/>
          <w:szCs w:val="32"/>
        </w:rPr>
        <w:t>表</w:t>
      </w:r>
      <w:r>
        <w:rPr>
          <w:rFonts w:ascii="黑体" w:hAnsi="黑体" w:eastAsia="黑体"/>
          <w:bCs/>
          <w:spacing w:val="-4"/>
          <w:sz w:val="32"/>
          <w:szCs w:val="32"/>
        </w:rPr>
        <w:t>4</w:t>
      </w:r>
    </w:p>
    <w:p>
      <w:pPr>
        <w:spacing w:before="312" w:beforeLines="100" w:line="560" w:lineRule="exact"/>
        <w:jc w:val="center"/>
        <w:rPr>
          <w:rFonts w:hint="eastAsia" w:ascii="方正小标宋简体" w:eastAsia="方正小标宋简体"/>
          <w:bCs/>
          <w:spacing w:val="-4"/>
          <w:sz w:val="44"/>
          <w:szCs w:val="44"/>
        </w:rPr>
      </w:pPr>
      <w:r>
        <w:rPr>
          <w:rFonts w:hint="eastAsia" w:ascii="方正小标宋简体" w:hAnsi="宋体" w:eastAsia="方正小标宋简体"/>
          <w:bCs/>
          <w:spacing w:val="-4"/>
          <w:sz w:val="44"/>
          <w:szCs w:val="44"/>
        </w:rPr>
        <w:t>近三年产品质量商检情况（出口企业填写）</w:t>
      </w:r>
    </w:p>
    <w:p>
      <w:pPr>
        <w:spacing w:before="312" w:beforeLines="100" w:line="560" w:lineRule="exact"/>
        <w:jc w:val="center"/>
        <w:rPr>
          <w:rFonts w:ascii="楷体_GB2312" w:hAnsi="宋体" w:eastAsia="楷体_GB2312"/>
          <w:b/>
          <w:bCs/>
          <w:spacing w:val="-4"/>
          <w:sz w:val="32"/>
          <w:szCs w:val="32"/>
        </w:rPr>
      </w:pPr>
    </w:p>
    <w:tbl>
      <w:tblPr>
        <w:tblStyle w:val="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980"/>
        <w:gridCol w:w="198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sz w:val="28"/>
                <w:szCs w:val="28"/>
              </w:rPr>
            </w:pPr>
            <w:r>
              <w:rPr>
                <w:rFonts w:hint="eastAsia" w:ascii="仿宋_GB2312"/>
                <w:sz w:val="28"/>
                <w:szCs w:val="28"/>
              </w:rPr>
              <w:t>时</w:t>
            </w:r>
            <w:r>
              <w:rPr>
                <w:rFonts w:ascii="仿宋_GB2312"/>
                <w:sz w:val="28"/>
                <w:szCs w:val="28"/>
              </w:rPr>
              <w:t xml:space="preserve">  </w:t>
            </w:r>
            <w:r>
              <w:rPr>
                <w:rFonts w:hint="eastAsia" w:ascii="仿宋_GB2312"/>
                <w:sz w:val="28"/>
                <w:szCs w:val="28"/>
              </w:rPr>
              <w:t>间</w:t>
            </w: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sz w:val="28"/>
                <w:szCs w:val="28"/>
              </w:rPr>
            </w:pPr>
            <w:r>
              <w:rPr>
                <w:rFonts w:hint="eastAsia" w:ascii="仿宋_GB2312"/>
                <w:sz w:val="28"/>
                <w:szCs w:val="28"/>
              </w:rPr>
              <w:t>产品名称</w:t>
            </w: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sz w:val="28"/>
                <w:szCs w:val="28"/>
              </w:rPr>
            </w:pPr>
            <w:r>
              <w:rPr>
                <w:rFonts w:hint="eastAsia" w:ascii="仿宋_GB2312"/>
                <w:sz w:val="28"/>
                <w:szCs w:val="28"/>
              </w:rPr>
              <w:t>商检部门</w:t>
            </w: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sz w:val="28"/>
                <w:szCs w:val="28"/>
              </w:rPr>
            </w:pPr>
            <w:r>
              <w:rPr>
                <w:rFonts w:hint="eastAsia" w:ascii="仿宋_GB2312"/>
                <w:sz w:val="28"/>
                <w:szCs w:val="28"/>
              </w:rPr>
              <w:t>商检结果</w:t>
            </w: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sz w:val="28"/>
                <w:szCs w:val="28"/>
              </w:rPr>
            </w:pPr>
            <w:r>
              <w:rPr>
                <w:rFonts w:hint="eastAsia" w:ascii="仿宋_GB2312"/>
                <w:sz w:val="28"/>
                <w:szCs w:val="28"/>
              </w:rPr>
              <w:t>备</w:t>
            </w:r>
            <w:r>
              <w:rPr>
                <w:rFonts w:ascii="仿宋_GB2312"/>
                <w:sz w:val="28"/>
                <w:szCs w:val="28"/>
              </w:rPr>
              <w:t xml:space="preserve">   </w:t>
            </w:r>
            <w:r>
              <w:rPr>
                <w:rFonts w:hint="eastAsia" w:ascii="仿宋_GB2312"/>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sz w:val="28"/>
                <w:szCs w:val="28"/>
              </w:rPr>
            </w:pPr>
            <w:r>
              <w:rPr>
                <w:rFonts w:hint="eastAsia" w:ascii="仿宋_GB2312"/>
                <w:sz w:val="28"/>
                <w:szCs w:val="28"/>
              </w:rPr>
              <w:t>证实性材料见第</w:t>
            </w:r>
            <w:r>
              <w:rPr>
                <w:rFonts w:ascii="仿宋_GB2312"/>
                <w:sz w:val="28"/>
                <w:szCs w:val="28"/>
              </w:rPr>
              <w:t xml:space="preserve">  </w:t>
            </w:r>
            <w:r>
              <w:rPr>
                <w:rFonts w:hint="eastAsia" w:ascii="仿宋_GB2312"/>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sz w:val="28"/>
                <w:szCs w:val="28"/>
              </w:rPr>
            </w:pPr>
            <w:r>
              <w:rPr>
                <w:rFonts w:hint="eastAsia" w:ascii="仿宋_GB2312"/>
                <w:sz w:val="28"/>
                <w:szCs w:val="28"/>
              </w:rPr>
              <w:t>证实性材料见第</w:t>
            </w:r>
            <w:r>
              <w:rPr>
                <w:rFonts w:ascii="仿宋_GB2312"/>
                <w:sz w:val="28"/>
                <w:szCs w:val="28"/>
              </w:rPr>
              <w:t xml:space="preserve">  </w:t>
            </w:r>
            <w:r>
              <w:rPr>
                <w:rFonts w:hint="eastAsia" w:ascii="仿宋_GB2312"/>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sz w:val="28"/>
                <w:szCs w:val="28"/>
              </w:rPr>
            </w:pPr>
            <w:r>
              <w:rPr>
                <w:rFonts w:hint="eastAsia" w:ascii="仿宋_GB2312"/>
                <w:sz w:val="28"/>
                <w:szCs w:val="28"/>
              </w:rPr>
              <w:t>证实性材料见第</w:t>
            </w:r>
            <w:r>
              <w:rPr>
                <w:rFonts w:ascii="仿宋_GB2312"/>
                <w:sz w:val="28"/>
                <w:szCs w:val="28"/>
              </w:rPr>
              <w:t xml:space="preserve">  </w:t>
            </w:r>
            <w:r>
              <w:rPr>
                <w:rFonts w:hint="eastAsia" w:ascii="仿宋_GB2312"/>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sz w:val="28"/>
                <w:szCs w:val="28"/>
              </w:rPr>
            </w:pPr>
            <w:r>
              <w:rPr>
                <w:rFonts w:hint="eastAsia" w:ascii="仿宋_GB2312"/>
                <w:sz w:val="28"/>
                <w:szCs w:val="28"/>
              </w:rPr>
              <w:t>证实性材料见第</w:t>
            </w:r>
            <w:r>
              <w:rPr>
                <w:rFonts w:ascii="仿宋_GB2312"/>
                <w:sz w:val="28"/>
                <w:szCs w:val="28"/>
              </w:rPr>
              <w:t xml:space="preserve">  </w:t>
            </w:r>
            <w:r>
              <w:rPr>
                <w:rFonts w:hint="eastAsia" w:ascii="仿宋_GB2312"/>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sz w:val="28"/>
                <w:szCs w:val="28"/>
              </w:rPr>
            </w:pPr>
            <w:r>
              <w:rPr>
                <w:rFonts w:hint="eastAsia" w:ascii="仿宋_GB2312"/>
                <w:sz w:val="28"/>
                <w:szCs w:val="28"/>
              </w:rPr>
              <w:t>证实性材料见第</w:t>
            </w:r>
            <w:r>
              <w:rPr>
                <w:rFonts w:ascii="仿宋_GB2312"/>
                <w:sz w:val="28"/>
                <w:szCs w:val="28"/>
              </w:rPr>
              <w:t xml:space="preserve">  </w:t>
            </w:r>
            <w:r>
              <w:rPr>
                <w:rFonts w:hint="eastAsia" w:ascii="仿宋_GB2312"/>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sz w:val="28"/>
                <w:szCs w:val="28"/>
              </w:rPr>
            </w:pPr>
            <w:r>
              <w:rPr>
                <w:rFonts w:hint="eastAsia" w:ascii="仿宋_GB2312"/>
                <w:sz w:val="28"/>
                <w:szCs w:val="28"/>
              </w:rPr>
              <w:t>证实性材料见第</w:t>
            </w:r>
            <w:r>
              <w:rPr>
                <w:rFonts w:ascii="仿宋_GB2312"/>
                <w:sz w:val="28"/>
                <w:szCs w:val="28"/>
              </w:rPr>
              <w:t xml:space="preserve">  </w:t>
            </w:r>
            <w:r>
              <w:rPr>
                <w:rFonts w:hint="eastAsia" w:ascii="仿宋_GB2312"/>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ascii="仿宋_GB2312"/>
                <w:sz w:val="28"/>
                <w:szCs w:val="28"/>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sz w:val="28"/>
                <w:szCs w:val="28"/>
              </w:rPr>
            </w:pPr>
            <w:r>
              <w:rPr>
                <w:rFonts w:hint="eastAsia" w:ascii="仿宋_GB2312"/>
                <w:sz w:val="28"/>
                <w:szCs w:val="28"/>
              </w:rPr>
              <w:t>证实性材料见第</w:t>
            </w:r>
            <w:r>
              <w:rPr>
                <w:rFonts w:ascii="仿宋_GB2312"/>
                <w:sz w:val="28"/>
                <w:szCs w:val="28"/>
              </w:rPr>
              <w:t xml:space="preserve">  </w:t>
            </w:r>
            <w:r>
              <w:rPr>
                <w:rFonts w:hint="eastAsia" w:ascii="仿宋_GB2312"/>
                <w:sz w:val="28"/>
                <w:szCs w:val="28"/>
              </w:rPr>
              <w:t>页</w:t>
            </w:r>
          </w:p>
        </w:tc>
      </w:tr>
    </w:tbl>
    <w:p>
      <w:pPr>
        <w:spacing w:before="50" w:line="340" w:lineRule="exact"/>
        <w:rPr>
          <w:rFonts w:ascii="宋体"/>
          <w:spacing w:val="-4"/>
          <w:sz w:val="28"/>
          <w:szCs w:val="28"/>
        </w:rPr>
      </w:pPr>
    </w:p>
    <w:p>
      <w:pPr>
        <w:spacing w:before="50" w:line="340" w:lineRule="exact"/>
        <w:jc w:val="center"/>
        <w:rPr>
          <w:rFonts w:ascii="宋体"/>
          <w:b/>
          <w:bCs/>
          <w:spacing w:val="-4"/>
          <w:sz w:val="32"/>
          <w:szCs w:val="28"/>
        </w:rPr>
      </w:pPr>
    </w:p>
    <w:p>
      <w:pPr>
        <w:spacing w:before="50" w:line="340" w:lineRule="exact"/>
        <w:jc w:val="center"/>
        <w:rPr>
          <w:rFonts w:ascii="宋体"/>
          <w:b/>
          <w:bCs/>
          <w:spacing w:val="-4"/>
          <w:sz w:val="32"/>
          <w:szCs w:val="28"/>
        </w:rPr>
      </w:pPr>
    </w:p>
    <w:p>
      <w:pPr>
        <w:spacing w:before="50" w:line="340" w:lineRule="exact"/>
        <w:rPr>
          <w:rFonts w:hint="eastAsia" w:ascii="宋体" w:hAnsi="宋体"/>
          <w:bCs/>
          <w:spacing w:val="-4"/>
          <w:szCs w:val="30"/>
        </w:rPr>
      </w:pPr>
    </w:p>
    <w:p>
      <w:pPr>
        <w:spacing w:before="50" w:line="360" w:lineRule="exact"/>
        <w:rPr>
          <w:rFonts w:hint="eastAsia" w:ascii="黑体" w:hAnsi="黑体" w:eastAsia="黑体"/>
          <w:bCs/>
          <w:spacing w:val="-4"/>
          <w:szCs w:val="30"/>
        </w:rPr>
      </w:pPr>
    </w:p>
    <w:p>
      <w:pPr>
        <w:spacing w:before="50" w:line="360" w:lineRule="exact"/>
        <w:rPr>
          <w:rFonts w:hint="eastAsia" w:ascii="黑体" w:hAnsi="黑体" w:eastAsia="黑体"/>
          <w:bCs/>
          <w:spacing w:val="-4"/>
          <w:szCs w:val="30"/>
        </w:rPr>
      </w:pPr>
    </w:p>
    <w:p>
      <w:pPr>
        <w:spacing w:before="50" w:line="360" w:lineRule="exact"/>
        <w:rPr>
          <w:rFonts w:hint="eastAsia" w:ascii="黑体" w:hAnsi="黑体" w:eastAsia="黑体"/>
          <w:bCs/>
          <w:spacing w:val="-4"/>
          <w:szCs w:val="30"/>
        </w:rPr>
      </w:pPr>
    </w:p>
    <w:p>
      <w:pPr>
        <w:keepNext w:val="0"/>
        <w:keepLines w:val="0"/>
        <w:pageBreakBefore w:val="0"/>
        <w:widowControl w:val="0"/>
        <w:kinsoku/>
        <w:wordWrap/>
        <w:overflowPunct/>
        <w:topLinePunct w:val="0"/>
        <w:autoSpaceDE/>
        <w:autoSpaceDN/>
        <w:bidi w:val="0"/>
        <w:adjustRightInd/>
        <w:snapToGrid/>
        <w:spacing w:before="50" w:line="560" w:lineRule="exact"/>
        <w:textAlignment w:val="auto"/>
        <w:rPr>
          <w:rFonts w:ascii="黑体" w:hAnsi="黑体" w:eastAsia="黑体"/>
          <w:bCs/>
          <w:spacing w:val="-4"/>
          <w:szCs w:val="30"/>
        </w:rPr>
      </w:pPr>
      <w:r>
        <w:rPr>
          <w:rFonts w:hint="eastAsia" w:ascii="黑体" w:hAnsi="黑体" w:eastAsia="黑体"/>
          <w:bCs/>
          <w:spacing w:val="-4"/>
          <w:szCs w:val="30"/>
        </w:rPr>
        <w:t>表</w:t>
      </w:r>
      <w:r>
        <w:rPr>
          <w:rFonts w:ascii="黑体" w:hAnsi="黑体" w:eastAsia="黑体"/>
          <w:bCs/>
          <w:spacing w:val="-4"/>
          <w:szCs w:val="30"/>
        </w:rPr>
        <w:t>5</w:t>
      </w:r>
    </w:p>
    <w:p>
      <w:pPr>
        <w:keepNext w:val="0"/>
        <w:keepLines w:val="0"/>
        <w:pageBreakBefore w:val="0"/>
        <w:widowControl w:val="0"/>
        <w:kinsoku/>
        <w:wordWrap/>
        <w:overflowPunct/>
        <w:topLinePunct w:val="0"/>
        <w:autoSpaceDE/>
        <w:autoSpaceDN/>
        <w:bidi w:val="0"/>
        <w:adjustRightInd/>
        <w:snapToGrid/>
        <w:spacing w:before="50" w:line="560" w:lineRule="exact"/>
        <w:jc w:val="center"/>
        <w:textAlignment w:val="auto"/>
        <w:rPr>
          <w:rFonts w:hint="eastAsia" w:ascii="方正小标宋简体" w:hAnsi="宋体" w:eastAsia="方正小标宋简体"/>
          <w:bCs/>
          <w:sz w:val="44"/>
          <w:szCs w:val="44"/>
        </w:rPr>
      </w:pPr>
      <w:r>
        <w:rPr>
          <w:rFonts w:hint="eastAsia" w:ascii="方正小标宋简体" w:hAnsi="宋体" w:eastAsia="方正小标宋简体"/>
          <w:bCs/>
          <w:sz w:val="44"/>
          <w:szCs w:val="44"/>
        </w:rPr>
        <w:t>主要经济效益、节能、安全指标</w:t>
      </w:r>
    </w:p>
    <w:tbl>
      <w:tblPr>
        <w:tblStyle w:val="3"/>
        <w:tblW w:w="51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2052"/>
        <w:gridCol w:w="1065"/>
        <w:gridCol w:w="915"/>
        <w:gridCol w:w="855"/>
        <w:gridCol w:w="855"/>
        <w:gridCol w:w="1035"/>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hint="eastAsia" w:ascii="宋体" w:hAnsi="宋体"/>
                <w:spacing w:val="-4"/>
                <w:sz w:val="28"/>
                <w:szCs w:val="28"/>
              </w:rPr>
              <w:t>序号</w:t>
            </w:r>
          </w:p>
        </w:tc>
        <w:tc>
          <w:tcPr>
            <w:tcW w:w="116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hint="eastAsia" w:ascii="宋体" w:hAnsi="宋体"/>
                <w:spacing w:val="-4"/>
                <w:sz w:val="28"/>
                <w:szCs w:val="28"/>
              </w:rPr>
              <w:t>项</w:t>
            </w:r>
            <w:r>
              <w:rPr>
                <w:rFonts w:ascii="宋体" w:hAnsi="宋体"/>
                <w:spacing w:val="-4"/>
                <w:sz w:val="28"/>
                <w:szCs w:val="28"/>
              </w:rPr>
              <w:t xml:space="preserve">  </w:t>
            </w:r>
            <w:r>
              <w:rPr>
                <w:rFonts w:hint="eastAsia" w:ascii="宋体" w:hAnsi="宋体"/>
                <w:spacing w:val="-4"/>
                <w:sz w:val="28"/>
                <w:szCs w:val="28"/>
              </w:rPr>
              <w:t>目</w:t>
            </w:r>
          </w:p>
        </w:tc>
        <w:tc>
          <w:tcPr>
            <w:tcW w:w="60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hint="eastAsia" w:ascii="宋体" w:hAnsi="宋体"/>
                <w:spacing w:val="-4"/>
                <w:sz w:val="28"/>
                <w:szCs w:val="28"/>
              </w:rPr>
              <w:t>单位</w:t>
            </w:r>
          </w:p>
        </w:tc>
        <w:tc>
          <w:tcPr>
            <w:tcW w:w="51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pacing w:val="-4"/>
                <w:sz w:val="21"/>
                <w:szCs w:val="32"/>
              </w:rPr>
            </w:pPr>
            <w:r>
              <w:rPr>
                <w:rFonts w:hint="eastAsia" w:ascii="仿宋_GB2312" w:hAnsi="仿宋_GB2312" w:eastAsia="仿宋_GB2312" w:cs="仿宋_GB2312"/>
                <w:spacing w:val="-4"/>
                <w:sz w:val="21"/>
                <w:szCs w:val="32"/>
              </w:rPr>
              <w:t>202</w:t>
            </w:r>
            <w:r>
              <w:rPr>
                <w:rFonts w:hint="eastAsia" w:ascii="仿宋_GB2312" w:hAnsi="仿宋_GB2312" w:cs="仿宋_GB2312"/>
                <w:spacing w:val="-4"/>
                <w:sz w:val="21"/>
                <w:szCs w:val="32"/>
                <w:lang w:val="en-US" w:eastAsia="zh-CN"/>
              </w:rPr>
              <w:t>2</w:t>
            </w:r>
            <w:r>
              <w:rPr>
                <w:rFonts w:hint="eastAsia" w:ascii="仿宋_GB2312" w:hAnsi="仿宋_GB2312" w:eastAsia="仿宋_GB2312" w:cs="仿宋_GB2312"/>
                <w:spacing w:val="-4"/>
                <w:sz w:val="21"/>
                <w:szCs w:val="32"/>
              </w:rPr>
              <w:t>年</w:t>
            </w:r>
          </w:p>
        </w:tc>
        <w:tc>
          <w:tcPr>
            <w:tcW w:w="48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pacing w:val="-4"/>
                <w:sz w:val="21"/>
                <w:szCs w:val="32"/>
              </w:rPr>
            </w:pPr>
            <w:r>
              <w:rPr>
                <w:rFonts w:hint="eastAsia" w:ascii="仿宋_GB2312" w:hAnsi="仿宋_GB2312" w:eastAsia="仿宋_GB2312" w:cs="仿宋_GB2312"/>
                <w:spacing w:val="-4"/>
                <w:sz w:val="21"/>
                <w:szCs w:val="32"/>
              </w:rPr>
              <w:t>202</w:t>
            </w:r>
            <w:r>
              <w:rPr>
                <w:rFonts w:hint="eastAsia" w:ascii="仿宋_GB2312" w:hAnsi="仿宋_GB2312" w:cs="仿宋_GB2312"/>
                <w:spacing w:val="-4"/>
                <w:sz w:val="21"/>
                <w:szCs w:val="32"/>
                <w:lang w:val="en-US" w:eastAsia="zh-CN"/>
              </w:rPr>
              <w:t>3</w:t>
            </w:r>
            <w:r>
              <w:rPr>
                <w:rFonts w:hint="eastAsia" w:ascii="仿宋_GB2312" w:hAnsi="仿宋_GB2312" w:eastAsia="仿宋_GB2312" w:cs="仿宋_GB2312"/>
                <w:spacing w:val="-4"/>
                <w:sz w:val="21"/>
                <w:szCs w:val="32"/>
              </w:rPr>
              <w:t>年</w:t>
            </w:r>
          </w:p>
        </w:tc>
        <w:tc>
          <w:tcPr>
            <w:tcW w:w="48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pacing w:val="-4"/>
                <w:sz w:val="21"/>
                <w:szCs w:val="32"/>
              </w:rPr>
            </w:pPr>
            <w:r>
              <w:rPr>
                <w:rFonts w:hint="eastAsia" w:ascii="仿宋_GB2312" w:hAnsi="仿宋_GB2312" w:eastAsia="仿宋_GB2312" w:cs="仿宋_GB2312"/>
                <w:spacing w:val="-4"/>
                <w:sz w:val="21"/>
                <w:szCs w:val="32"/>
              </w:rPr>
              <w:t>202</w:t>
            </w:r>
            <w:r>
              <w:rPr>
                <w:rFonts w:hint="eastAsia" w:ascii="仿宋_GB2312" w:hAnsi="仿宋_GB2312" w:cs="仿宋_GB2312"/>
                <w:spacing w:val="-4"/>
                <w:sz w:val="21"/>
                <w:szCs w:val="32"/>
                <w:lang w:val="en-US" w:eastAsia="zh-CN"/>
              </w:rPr>
              <w:t>4</w:t>
            </w:r>
            <w:r>
              <w:rPr>
                <w:rFonts w:hint="eastAsia" w:ascii="仿宋_GB2312" w:hAnsi="仿宋_GB2312" w:eastAsia="仿宋_GB2312" w:cs="仿宋_GB2312"/>
                <w:spacing w:val="-4"/>
                <w:sz w:val="21"/>
                <w:szCs w:val="32"/>
              </w:rPr>
              <w:t>年</w:t>
            </w:r>
          </w:p>
        </w:tc>
        <w:tc>
          <w:tcPr>
            <w:tcW w:w="587"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仿宋_GB2312" w:hAnsi="仿宋_GB2312" w:eastAsia="仿宋_GB2312" w:cs="仿宋_GB2312"/>
                <w:spacing w:val="-4"/>
                <w:sz w:val="21"/>
                <w:szCs w:val="32"/>
              </w:rPr>
            </w:pPr>
            <w:r>
              <w:rPr>
                <w:rFonts w:hint="eastAsia" w:ascii="仿宋_GB2312" w:hAnsi="仿宋_GB2312" w:eastAsia="仿宋_GB2312" w:cs="仿宋_GB2312"/>
                <w:spacing w:val="-4"/>
                <w:sz w:val="21"/>
                <w:szCs w:val="32"/>
              </w:rPr>
              <w:t>行业最佳</w:t>
            </w:r>
          </w:p>
        </w:tc>
        <w:tc>
          <w:tcPr>
            <w:tcW w:w="70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pacing w:val="-4"/>
                <w:sz w:val="21"/>
                <w:szCs w:val="32"/>
              </w:rPr>
            </w:pPr>
            <w:r>
              <w:rPr>
                <w:rFonts w:hint="eastAsia" w:ascii="仿宋_GB2312" w:hAnsi="仿宋_GB2312" w:eastAsia="仿宋_GB2312" w:cs="仿宋_GB2312"/>
                <w:spacing w:val="-4"/>
                <w:sz w:val="21"/>
                <w:szCs w:val="32"/>
              </w:rPr>
              <w:t>本企业名次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ascii="宋体" w:hAnsi="宋体"/>
                <w:spacing w:val="-4"/>
                <w:sz w:val="28"/>
                <w:szCs w:val="28"/>
              </w:rPr>
              <w:t>1</w:t>
            </w:r>
          </w:p>
        </w:tc>
        <w:tc>
          <w:tcPr>
            <w:tcW w:w="116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hint="eastAsia" w:ascii="宋体" w:hAnsi="宋体"/>
                <w:spacing w:val="-4"/>
                <w:sz w:val="28"/>
                <w:szCs w:val="28"/>
              </w:rPr>
              <w:t>资产总额</w:t>
            </w:r>
          </w:p>
        </w:tc>
        <w:tc>
          <w:tcPr>
            <w:tcW w:w="60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hint="eastAsia" w:ascii="宋体" w:hAnsi="宋体"/>
                <w:spacing w:val="-4"/>
                <w:sz w:val="28"/>
                <w:szCs w:val="28"/>
              </w:rPr>
              <w:t>万元</w:t>
            </w:r>
          </w:p>
        </w:tc>
        <w:tc>
          <w:tcPr>
            <w:tcW w:w="51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587"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宋体" w:hAnsi="宋体"/>
                <w:spacing w:val="-4"/>
                <w:sz w:val="28"/>
                <w:szCs w:val="28"/>
              </w:rPr>
            </w:pPr>
          </w:p>
        </w:tc>
        <w:tc>
          <w:tcPr>
            <w:tcW w:w="70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ascii="宋体" w:hAnsi="宋体"/>
                <w:spacing w:val="-4"/>
                <w:sz w:val="28"/>
                <w:szCs w:val="28"/>
              </w:rPr>
              <w:t>2</w:t>
            </w:r>
          </w:p>
        </w:tc>
        <w:tc>
          <w:tcPr>
            <w:tcW w:w="116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hint="eastAsia" w:ascii="宋体" w:hAnsi="宋体"/>
                <w:spacing w:val="-4"/>
                <w:sz w:val="28"/>
                <w:szCs w:val="28"/>
              </w:rPr>
              <w:t>主营业务收入</w:t>
            </w:r>
          </w:p>
        </w:tc>
        <w:tc>
          <w:tcPr>
            <w:tcW w:w="60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hint="eastAsia" w:ascii="宋体" w:hAnsi="宋体"/>
                <w:spacing w:val="-4"/>
                <w:sz w:val="28"/>
                <w:szCs w:val="28"/>
              </w:rPr>
              <w:t>万元</w:t>
            </w:r>
          </w:p>
        </w:tc>
        <w:tc>
          <w:tcPr>
            <w:tcW w:w="51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587"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宋体" w:hAnsi="宋体"/>
                <w:spacing w:val="-4"/>
                <w:sz w:val="28"/>
                <w:szCs w:val="28"/>
              </w:rPr>
            </w:pPr>
          </w:p>
        </w:tc>
        <w:tc>
          <w:tcPr>
            <w:tcW w:w="70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ascii="宋体" w:hAnsi="宋体"/>
                <w:spacing w:val="-4"/>
                <w:sz w:val="28"/>
                <w:szCs w:val="28"/>
              </w:rPr>
              <w:t>3</w:t>
            </w:r>
          </w:p>
        </w:tc>
        <w:tc>
          <w:tcPr>
            <w:tcW w:w="116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hint="eastAsia" w:ascii="宋体" w:hAnsi="宋体"/>
                <w:spacing w:val="-4"/>
                <w:sz w:val="28"/>
                <w:szCs w:val="28"/>
              </w:rPr>
              <w:t>投资收益</w:t>
            </w:r>
          </w:p>
        </w:tc>
        <w:tc>
          <w:tcPr>
            <w:tcW w:w="60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hint="eastAsia" w:ascii="宋体" w:hAnsi="宋体"/>
                <w:spacing w:val="-4"/>
                <w:sz w:val="28"/>
                <w:szCs w:val="28"/>
              </w:rPr>
              <w:t>万元</w:t>
            </w:r>
          </w:p>
        </w:tc>
        <w:tc>
          <w:tcPr>
            <w:tcW w:w="51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587"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宋体" w:hAnsi="宋体"/>
                <w:spacing w:val="-4"/>
                <w:sz w:val="28"/>
                <w:szCs w:val="28"/>
              </w:rPr>
            </w:pPr>
          </w:p>
        </w:tc>
        <w:tc>
          <w:tcPr>
            <w:tcW w:w="70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ascii="宋体" w:hAnsi="宋体"/>
                <w:spacing w:val="-4"/>
                <w:sz w:val="28"/>
                <w:szCs w:val="28"/>
              </w:rPr>
              <w:t>4</w:t>
            </w:r>
          </w:p>
        </w:tc>
        <w:tc>
          <w:tcPr>
            <w:tcW w:w="116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hint="eastAsia" w:ascii="宋体" w:hAnsi="宋体"/>
                <w:spacing w:val="-4"/>
                <w:sz w:val="28"/>
                <w:szCs w:val="28"/>
              </w:rPr>
              <w:t>营业外收入</w:t>
            </w:r>
          </w:p>
        </w:tc>
        <w:tc>
          <w:tcPr>
            <w:tcW w:w="60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hint="eastAsia" w:ascii="宋体" w:hAnsi="宋体"/>
                <w:spacing w:val="-4"/>
                <w:sz w:val="28"/>
                <w:szCs w:val="28"/>
              </w:rPr>
              <w:t>万元</w:t>
            </w:r>
          </w:p>
        </w:tc>
        <w:tc>
          <w:tcPr>
            <w:tcW w:w="51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587"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宋体" w:hAnsi="宋体"/>
                <w:spacing w:val="-4"/>
                <w:sz w:val="28"/>
                <w:szCs w:val="28"/>
              </w:rPr>
            </w:pPr>
          </w:p>
        </w:tc>
        <w:tc>
          <w:tcPr>
            <w:tcW w:w="70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ascii="宋体" w:hAnsi="宋体"/>
                <w:spacing w:val="-4"/>
                <w:sz w:val="28"/>
                <w:szCs w:val="28"/>
              </w:rPr>
              <w:t>5</w:t>
            </w:r>
          </w:p>
        </w:tc>
        <w:tc>
          <w:tcPr>
            <w:tcW w:w="116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hint="eastAsia" w:ascii="宋体" w:hAnsi="宋体"/>
                <w:spacing w:val="-4"/>
                <w:sz w:val="28"/>
                <w:szCs w:val="28"/>
              </w:rPr>
              <w:t>利润总额</w:t>
            </w:r>
          </w:p>
        </w:tc>
        <w:tc>
          <w:tcPr>
            <w:tcW w:w="60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hint="eastAsia" w:ascii="宋体" w:hAnsi="宋体"/>
                <w:spacing w:val="-4"/>
                <w:sz w:val="28"/>
                <w:szCs w:val="28"/>
              </w:rPr>
              <w:t>万元</w:t>
            </w:r>
          </w:p>
        </w:tc>
        <w:tc>
          <w:tcPr>
            <w:tcW w:w="51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587"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宋体" w:hAnsi="宋体"/>
                <w:spacing w:val="-4"/>
                <w:sz w:val="28"/>
                <w:szCs w:val="28"/>
              </w:rPr>
            </w:pPr>
          </w:p>
        </w:tc>
        <w:tc>
          <w:tcPr>
            <w:tcW w:w="70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ascii="宋体" w:hAnsi="宋体"/>
                <w:spacing w:val="-4"/>
                <w:sz w:val="28"/>
                <w:szCs w:val="28"/>
              </w:rPr>
              <w:t>6</w:t>
            </w:r>
          </w:p>
        </w:tc>
        <w:tc>
          <w:tcPr>
            <w:tcW w:w="116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hint="eastAsia" w:ascii="宋体" w:hAnsi="宋体"/>
                <w:spacing w:val="-4"/>
                <w:sz w:val="28"/>
                <w:szCs w:val="28"/>
              </w:rPr>
              <w:t>纳税总额</w:t>
            </w:r>
          </w:p>
        </w:tc>
        <w:tc>
          <w:tcPr>
            <w:tcW w:w="60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hint="eastAsia" w:ascii="宋体" w:hAnsi="宋体"/>
                <w:spacing w:val="-4"/>
                <w:sz w:val="28"/>
                <w:szCs w:val="28"/>
              </w:rPr>
              <w:t>万元</w:t>
            </w:r>
          </w:p>
        </w:tc>
        <w:tc>
          <w:tcPr>
            <w:tcW w:w="51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587"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宋体" w:hAnsi="宋体"/>
                <w:spacing w:val="-4"/>
                <w:sz w:val="28"/>
                <w:szCs w:val="28"/>
              </w:rPr>
            </w:pPr>
          </w:p>
        </w:tc>
        <w:tc>
          <w:tcPr>
            <w:tcW w:w="70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ascii="宋体" w:hAnsi="宋体"/>
                <w:spacing w:val="-4"/>
                <w:sz w:val="28"/>
                <w:szCs w:val="28"/>
              </w:rPr>
              <w:t>7</w:t>
            </w:r>
          </w:p>
        </w:tc>
        <w:tc>
          <w:tcPr>
            <w:tcW w:w="116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hint="eastAsia" w:ascii="宋体" w:hAnsi="宋体"/>
                <w:spacing w:val="-4"/>
                <w:sz w:val="28"/>
                <w:szCs w:val="28"/>
              </w:rPr>
              <w:t>销售额</w:t>
            </w:r>
          </w:p>
        </w:tc>
        <w:tc>
          <w:tcPr>
            <w:tcW w:w="60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hint="eastAsia" w:ascii="宋体" w:hAnsi="宋体"/>
                <w:spacing w:val="-4"/>
                <w:sz w:val="28"/>
                <w:szCs w:val="28"/>
              </w:rPr>
              <w:t>万元</w:t>
            </w:r>
          </w:p>
        </w:tc>
        <w:tc>
          <w:tcPr>
            <w:tcW w:w="51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587"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宋体" w:hAnsi="宋体"/>
                <w:spacing w:val="-4"/>
                <w:sz w:val="28"/>
                <w:szCs w:val="28"/>
              </w:rPr>
            </w:pPr>
          </w:p>
        </w:tc>
        <w:tc>
          <w:tcPr>
            <w:tcW w:w="70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ascii="宋体" w:hAnsi="宋体"/>
                <w:spacing w:val="-4"/>
                <w:sz w:val="28"/>
                <w:szCs w:val="28"/>
              </w:rPr>
              <w:t>8</w:t>
            </w:r>
          </w:p>
        </w:tc>
        <w:tc>
          <w:tcPr>
            <w:tcW w:w="116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hint="eastAsia" w:ascii="宋体" w:hAnsi="宋体"/>
                <w:spacing w:val="-4"/>
                <w:sz w:val="28"/>
                <w:szCs w:val="28"/>
              </w:rPr>
              <w:t>创汇总额</w:t>
            </w:r>
          </w:p>
        </w:tc>
        <w:tc>
          <w:tcPr>
            <w:tcW w:w="60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hint="eastAsia" w:ascii="宋体" w:hAnsi="宋体"/>
                <w:spacing w:val="-4"/>
                <w:sz w:val="28"/>
                <w:szCs w:val="28"/>
              </w:rPr>
              <w:t>万美元</w:t>
            </w:r>
          </w:p>
        </w:tc>
        <w:tc>
          <w:tcPr>
            <w:tcW w:w="51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587"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宋体" w:hAnsi="宋体"/>
                <w:spacing w:val="-4"/>
                <w:sz w:val="28"/>
                <w:szCs w:val="28"/>
              </w:rPr>
            </w:pPr>
          </w:p>
        </w:tc>
        <w:tc>
          <w:tcPr>
            <w:tcW w:w="70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ascii="宋体" w:hAnsi="宋体"/>
                <w:spacing w:val="-4"/>
                <w:sz w:val="28"/>
                <w:szCs w:val="28"/>
              </w:rPr>
              <w:t>9</w:t>
            </w:r>
          </w:p>
        </w:tc>
        <w:tc>
          <w:tcPr>
            <w:tcW w:w="116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hint="eastAsia" w:ascii="宋体" w:hAnsi="宋体"/>
                <w:spacing w:val="-4"/>
                <w:sz w:val="28"/>
                <w:szCs w:val="28"/>
              </w:rPr>
              <w:t>社会贡献率</w:t>
            </w:r>
          </w:p>
        </w:tc>
        <w:tc>
          <w:tcPr>
            <w:tcW w:w="60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ascii="宋体" w:hAnsi="宋体"/>
                <w:spacing w:val="-4"/>
                <w:sz w:val="28"/>
                <w:szCs w:val="28"/>
              </w:rPr>
              <w:t>%</w:t>
            </w:r>
          </w:p>
        </w:tc>
        <w:tc>
          <w:tcPr>
            <w:tcW w:w="51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587"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宋体" w:hAnsi="宋体"/>
                <w:spacing w:val="-4"/>
                <w:sz w:val="28"/>
                <w:szCs w:val="28"/>
              </w:rPr>
            </w:pPr>
          </w:p>
        </w:tc>
        <w:tc>
          <w:tcPr>
            <w:tcW w:w="70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ascii="宋体" w:hAnsi="宋体"/>
                <w:spacing w:val="-4"/>
                <w:sz w:val="28"/>
                <w:szCs w:val="28"/>
              </w:rPr>
              <w:t>10</w:t>
            </w:r>
          </w:p>
        </w:tc>
        <w:tc>
          <w:tcPr>
            <w:tcW w:w="116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hint="eastAsia" w:ascii="宋体" w:hAnsi="宋体"/>
                <w:spacing w:val="-4"/>
                <w:sz w:val="28"/>
                <w:szCs w:val="28"/>
              </w:rPr>
              <w:t>总资产贡献率</w:t>
            </w:r>
          </w:p>
        </w:tc>
        <w:tc>
          <w:tcPr>
            <w:tcW w:w="60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ascii="宋体" w:hAnsi="宋体"/>
                <w:spacing w:val="-4"/>
                <w:sz w:val="28"/>
                <w:szCs w:val="28"/>
              </w:rPr>
              <w:t>%</w:t>
            </w:r>
          </w:p>
        </w:tc>
        <w:tc>
          <w:tcPr>
            <w:tcW w:w="51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587"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宋体" w:hAnsi="宋体"/>
                <w:spacing w:val="-4"/>
                <w:sz w:val="28"/>
                <w:szCs w:val="28"/>
              </w:rPr>
            </w:pPr>
          </w:p>
        </w:tc>
        <w:tc>
          <w:tcPr>
            <w:tcW w:w="70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ascii="宋体" w:hAnsi="宋体"/>
                <w:spacing w:val="-4"/>
                <w:sz w:val="28"/>
                <w:szCs w:val="28"/>
              </w:rPr>
              <w:t>11</w:t>
            </w:r>
          </w:p>
        </w:tc>
        <w:tc>
          <w:tcPr>
            <w:tcW w:w="116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hint="eastAsia" w:ascii="宋体" w:hAnsi="宋体"/>
                <w:spacing w:val="-4"/>
                <w:sz w:val="28"/>
                <w:szCs w:val="28"/>
              </w:rPr>
              <w:t>资本保值增值率</w:t>
            </w:r>
          </w:p>
        </w:tc>
        <w:tc>
          <w:tcPr>
            <w:tcW w:w="60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ascii="宋体" w:hAnsi="宋体"/>
                <w:spacing w:val="-4"/>
                <w:sz w:val="28"/>
                <w:szCs w:val="28"/>
              </w:rPr>
              <w:t>%</w:t>
            </w:r>
          </w:p>
        </w:tc>
        <w:tc>
          <w:tcPr>
            <w:tcW w:w="51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587"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宋体" w:hAnsi="宋体"/>
                <w:spacing w:val="-4"/>
                <w:sz w:val="28"/>
                <w:szCs w:val="28"/>
              </w:rPr>
            </w:pPr>
          </w:p>
        </w:tc>
        <w:tc>
          <w:tcPr>
            <w:tcW w:w="70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ascii="宋体" w:hAnsi="宋体"/>
                <w:spacing w:val="-4"/>
                <w:sz w:val="28"/>
                <w:szCs w:val="28"/>
              </w:rPr>
              <w:t>12</w:t>
            </w:r>
          </w:p>
        </w:tc>
        <w:tc>
          <w:tcPr>
            <w:tcW w:w="116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hint="eastAsia" w:ascii="宋体" w:hAnsi="宋体"/>
                <w:spacing w:val="-4"/>
                <w:sz w:val="28"/>
                <w:szCs w:val="28"/>
              </w:rPr>
              <w:t>资产负债率</w:t>
            </w:r>
          </w:p>
        </w:tc>
        <w:tc>
          <w:tcPr>
            <w:tcW w:w="60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ascii="宋体" w:hAnsi="宋体"/>
                <w:spacing w:val="-4"/>
                <w:sz w:val="28"/>
                <w:szCs w:val="28"/>
              </w:rPr>
              <w:t>%</w:t>
            </w:r>
          </w:p>
        </w:tc>
        <w:tc>
          <w:tcPr>
            <w:tcW w:w="51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587"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宋体" w:hAnsi="宋体"/>
                <w:spacing w:val="-4"/>
                <w:sz w:val="28"/>
                <w:szCs w:val="28"/>
              </w:rPr>
            </w:pPr>
          </w:p>
        </w:tc>
        <w:tc>
          <w:tcPr>
            <w:tcW w:w="70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ascii="宋体" w:hAnsi="宋体"/>
                <w:spacing w:val="-4"/>
                <w:sz w:val="28"/>
                <w:szCs w:val="28"/>
              </w:rPr>
              <w:t>13</w:t>
            </w:r>
          </w:p>
        </w:tc>
        <w:tc>
          <w:tcPr>
            <w:tcW w:w="116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hint="eastAsia" w:ascii="宋体" w:hAnsi="宋体"/>
                <w:spacing w:val="-4"/>
                <w:sz w:val="28"/>
                <w:szCs w:val="28"/>
              </w:rPr>
              <w:t>流动资产周转率</w:t>
            </w:r>
          </w:p>
        </w:tc>
        <w:tc>
          <w:tcPr>
            <w:tcW w:w="60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hint="eastAsia" w:ascii="宋体" w:hAnsi="宋体"/>
                <w:spacing w:val="-4"/>
                <w:sz w:val="28"/>
                <w:szCs w:val="28"/>
              </w:rPr>
              <w:t>次</w:t>
            </w:r>
          </w:p>
        </w:tc>
        <w:tc>
          <w:tcPr>
            <w:tcW w:w="51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587"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宋体" w:hAnsi="宋体"/>
                <w:spacing w:val="-4"/>
                <w:sz w:val="28"/>
                <w:szCs w:val="28"/>
              </w:rPr>
            </w:pPr>
          </w:p>
        </w:tc>
        <w:tc>
          <w:tcPr>
            <w:tcW w:w="70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ascii="宋体" w:hAnsi="宋体"/>
                <w:spacing w:val="-4"/>
                <w:sz w:val="28"/>
                <w:szCs w:val="28"/>
              </w:rPr>
              <w:t>14</w:t>
            </w:r>
          </w:p>
        </w:tc>
        <w:tc>
          <w:tcPr>
            <w:tcW w:w="116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hint="eastAsia" w:ascii="宋体" w:hAnsi="宋体"/>
                <w:spacing w:val="-4"/>
                <w:sz w:val="28"/>
                <w:szCs w:val="28"/>
              </w:rPr>
              <w:t>成本费用利润率</w:t>
            </w:r>
          </w:p>
        </w:tc>
        <w:tc>
          <w:tcPr>
            <w:tcW w:w="60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ascii="宋体" w:hAnsi="宋体"/>
                <w:spacing w:val="-4"/>
                <w:sz w:val="28"/>
                <w:szCs w:val="28"/>
              </w:rPr>
              <w:t>%</w:t>
            </w:r>
          </w:p>
        </w:tc>
        <w:tc>
          <w:tcPr>
            <w:tcW w:w="51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587"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宋体" w:hAnsi="宋体"/>
                <w:spacing w:val="-4"/>
                <w:sz w:val="28"/>
                <w:szCs w:val="28"/>
              </w:rPr>
            </w:pPr>
          </w:p>
        </w:tc>
        <w:tc>
          <w:tcPr>
            <w:tcW w:w="70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ascii="宋体" w:hAnsi="宋体"/>
                <w:spacing w:val="-4"/>
                <w:sz w:val="28"/>
                <w:szCs w:val="28"/>
              </w:rPr>
              <w:t>15</w:t>
            </w:r>
          </w:p>
        </w:tc>
        <w:tc>
          <w:tcPr>
            <w:tcW w:w="116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hint="eastAsia" w:ascii="宋体" w:hAnsi="宋体"/>
                <w:spacing w:val="-4"/>
                <w:sz w:val="28"/>
                <w:szCs w:val="28"/>
              </w:rPr>
              <w:t>全员劳动生产率</w:t>
            </w:r>
          </w:p>
        </w:tc>
        <w:tc>
          <w:tcPr>
            <w:tcW w:w="60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hint="eastAsia" w:ascii="宋体" w:hAnsi="宋体"/>
                <w:spacing w:val="-4"/>
                <w:sz w:val="24"/>
                <w:szCs w:val="28"/>
              </w:rPr>
              <w:t>万元</w:t>
            </w:r>
            <w:r>
              <w:rPr>
                <w:rFonts w:ascii="宋体" w:hAnsi="宋体"/>
                <w:spacing w:val="-4"/>
                <w:sz w:val="24"/>
                <w:szCs w:val="28"/>
              </w:rPr>
              <w:t>/</w:t>
            </w:r>
            <w:r>
              <w:rPr>
                <w:rFonts w:hint="eastAsia" w:ascii="宋体" w:hAnsi="宋体"/>
                <w:spacing w:val="-4"/>
                <w:sz w:val="24"/>
                <w:szCs w:val="28"/>
              </w:rPr>
              <w:t>人</w:t>
            </w:r>
          </w:p>
        </w:tc>
        <w:tc>
          <w:tcPr>
            <w:tcW w:w="51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587"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宋体" w:hAnsi="宋体"/>
                <w:spacing w:val="-4"/>
                <w:sz w:val="28"/>
                <w:szCs w:val="28"/>
              </w:rPr>
            </w:pPr>
          </w:p>
        </w:tc>
        <w:tc>
          <w:tcPr>
            <w:tcW w:w="70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ascii="宋体" w:hAnsi="宋体"/>
                <w:spacing w:val="-4"/>
                <w:sz w:val="28"/>
                <w:szCs w:val="28"/>
              </w:rPr>
              <w:t>16</w:t>
            </w:r>
          </w:p>
        </w:tc>
        <w:tc>
          <w:tcPr>
            <w:tcW w:w="116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hint="eastAsia" w:ascii="宋体" w:hAnsi="宋体"/>
                <w:spacing w:val="-4"/>
                <w:sz w:val="28"/>
                <w:szCs w:val="28"/>
              </w:rPr>
              <w:t>产品销售率</w:t>
            </w:r>
          </w:p>
        </w:tc>
        <w:tc>
          <w:tcPr>
            <w:tcW w:w="60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ascii="宋体" w:hAnsi="宋体"/>
                <w:spacing w:val="-4"/>
                <w:sz w:val="28"/>
                <w:szCs w:val="28"/>
              </w:rPr>
              <w:t>%</w:t>
            </w:r>
          </w:p>
        </w:tc>
        <w:tc>
          <w:tcPr>
            <w:tcW w:w="51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587"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宋体" w:hAnsi="宋体"/>
                <w:spacing w:val="-4"/>
                <w:sz w:val="28"/>
                <w:szCs w:val="28"/>
              </w:rPr>
            </w:pPr>
          </w:p>
        </w:tc>
        <w:tc>
          <w:tcPr>
            <w:tcW w:w="70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ascii="宋体" w:hAnsi="宋体"/>
                <w:spacing w:val="-4"/>
                <w:sz w:val="28"/>
                <w:szCs w:val="28"/>
              </w:rPr>
              <w:t>17</w:t>
            </w:r>
          </w:p>
        </w:tc>
        <w:tc>
          <w:tcPr>
            <w:tcW w:w="116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hint="eastAsia" w:ascii="宋体" w:hAnsi="宋体"/>
                <w:spacing w:val="-4"/>
                <w:sz w:val="28"/>
                <w:szCs w:val="28"/>
              </w:rPr>
              <w:t>产品质量等级品率</w:t>
            </w:r>
          </w:p>
        </w:tc>
        <w:tc>
          <w:tcPr>
            <w:tcW w:w="60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ascii="宋体" w:hAnsi="宋体"/>
                <w:spacing w:val="-4"/>
                <w:sz w:val="28"/>
                <w:szCs w:val="28"/>
              </w:rPr>
              <w:t>%</w:t>
            </w:r>
          </w:p>
        </w:tc>
        <w:tc>
          <w:tcPr>
            <w:tcW w:w="51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587"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宋体" w:hAnsi="宋体"/>
                <w:spacing w:val="-4"/>
                <w:sz w:val="28"/>
                <w:szCs w:val="28"/>
              </w:rPr>
            </w:pPr>
          </w:p>
        </w:tc>
        <w:tc>
          <w:tcPr>
            <w:tcW w:w="70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ascii="宋体" w:hAnsi="宋体"/>
                <w:spacing w:val="-4"/>
                <w:sz w:val="28"/>
                <w:szCs w:val="28"/>
              </w:rPr>
              <w:t>18</w:t>
            </w:r>
          </w:p>
        </w:tc>
        <w:tc>
          <w:tcPr>
            <w:tcW w:w="116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hint="eastAsia" w:ascii="宋体" w:hAnsi="宋体"/>
                <w:spacing w:val="-4"/>
                <w:sz w:val="28"/>
                <w:szCs w:val="28"/>
              </w:rPr>
              <w:t>质量损失率</w:t>
            </w:r>
          </w:p>
        </w:tc>
        <w:tc>
          <w:tcPr>
            <w:tcW w:w="60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ascii="宋体" w:hAnsi="宋体"/>
                <w:spacing w:val="-4"/>
                <w:sz w:val="28"/>
                <w:szCs w:val="28"/>
              </w:rPr>
              <w:t>%</w:t>
            </w:r>
          </w:p>
        </w:tc>
        <w:tc>
          <w:tcPr>
            <w:tcW w:w="51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587"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宋体" w:hAnsi="宋体"/>
                <w:spacing w:val="-4"/>
                <w:sz w:val="28"/>
                <w:szCs w:val="28"/>
              </w:rPr>
            </w:pPr>
          </w:p>
        </w:tc>
        <w:tc>
          <w:tcPr>
            <w:tcW w:w="70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ascii="宋体" w:hAnsi="宋体"/>
                <w:spacing w:val="-4"/>
                <w:sz w:val="28"/>
                <w:szCs w:val="28"/>
              </w:rPr>
              <w:t>19</w:t>
            </w:r>
          </w:p>
        </w:tc>
        <w:tc>
          <w:tcPr>
            <w:tcW w:w="116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hint="eastAsia" w:ascii="宋体" w:hAnsi="宋体"/>
                <w:spacing w:val="-4"/>
                <w:sz w:val="28"/>
                <w:szCs w:val="28"/>
              </w:rPr>
              <w:t>新产品产值率</w:t>
            </w:r>
          </w:p>
        </w:tc>
        <w:tc>
          <w:tcPr>
            <w:tcW w:w="60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ascii="宋体" w:hAnsi="宋体"/>
                <w:spacing w:val="-4"/>
                <w:sz w:val="28"/>
                <w:szCs w:val="28"/>
              </w:rPr>
              <w:t>%</w:t>
            </w:r>
          </w:p>
        </w:tc>
        <w:tc>
          <w:tcPr>
            <w:tcW w:w="51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587"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宋体" w:hAnsi="宋体"/>
                <w:spacing w:val="-4"/>
                <w:sz w:val="28"/>
                <w:szCs w:val="28"/>
              </w:rPr>
            </w:pPr>
          </w:p>
        </w:tc>
        <w:tc>
          <w:tcPr>
            <w:tcW w:w="70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ascii="宋体" w:hAnsi="宋体"/>
                <w:spacing w:val="-4"/>
                <w:sz w:val="28"/>
                <w:szCs w:val="28"/>
              </w:rPr>
              <w:t>20</w:t>
            </w:r>
          </w:p>
        </w:tc>
        <w:tc>
          <w:tcPr>
            <w:tcW w:w="116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hint="eastAsia" w:ascii="宋体" w:hAnsi="宋体"/>
                <w:spacing w:val="-4"/>
                <w:sz w:val="28"/>
                <w:szCs w:val="28"/>
              </w:rPr>
              <w:t>万元总产值</w:t>
            </w:r>
          </w:p>
          <w:p>
            <w:pPr>
              <w:spacing w:line="360" w:lineRule="exact"/>
              <w:jc w:val="center"/>
              <w:rPr>
                <w:rFonts w:ascii="宋体" w:hAnsi="宋体"/>
                <w:spacing w:val="-4"/>
                <w:sz w:val="28"/>
                <w:szCs w:val="28"/>
              </w:rPr>
            </w:pPr>
            <w:r>
              <w:rPr>
                <w:rFonts w:hint="eastAsia" w:ascii="宋体" w:hAnsi="宋体"/>
                <w:spacing w:val="-4"/>
                <w:sz w:val="28"/>
                <w:szCs w:val="28"/>
              </w:rPr>
              <w:t>综合能耗</w:t>
            </w:r>
          </w:p>
        </w:tc>
        <w:tc>
          <w:tcPr>
            <w:tcW w:w="60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hint="eastAsia" w:ascii="宋体" w:hAnsi="宋体"/>
                <w:spacing w:val="-4"/>
                <w:sz w:val="24"/>
                <w:szCs w:val="28"/>
              </w:rPr>
              <w:t>吨</w:t>
            </w:r>
            <w:r>
              <w:rPr>
                <w:rFonts w:ascii="宋体" w:hAnsi="宋体"/>
                <w:spacing w:val="-4"/>
                <w:sz w:val="24"/>
                <w:szCs w:val="28"/>
              </w:rPr>
              <w:t>/</w:t>
            </w:r>
            <w:r>
              <w:rPr>
                <w:rFonts w:hint="eastAsia" w:ascii="宋体" w:hAnsi="宋体"/>
                <w:spacing w:val="-4"/>
                <w:sz w:val="24"/>
                <w:szCs w:val="28"/>
              </w:rPr>
              <w:t>万元</w:t>
            </w:r>
          </w:p>
        </w:tc>
        <w:tc>
          <w:tcPr>
            <w:tcW w:w="51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587"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宋体" w:hAnsi="宋体"/>
                <w:spacing w:val="-4"/>
                <w:sz w:val="28"/>
                <w:szCs w:val="28"/>
              </w:rPr>
            </w:pPr>
          </w:p>
        </w:tc>
        <w:tc>
          <w:tcPr>
            <w:tcW w:w="70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ascii="宋体" w:hAnsi="宋体"/>
                <w:spacing w:val="-4"/>
                <w:sz w:val="28"/>
                <w:szCs w:val="28"/>
              </w:rPr>
              <w:t>21</w:t>
            </w:r>
          </w:p>
        </w:tc>
        <w:tc>
          <w:tcPr>
            <w:tcW w:w="116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hint="eastAsia" w:ascii="宋体" w:hAnsi="宋体"/>
                <w:spacing w:val="-4"/>
                <w:sz w:val="28"/>
                <w:szCs w:val="28"/>
              </w:rPr>
              <w:t>万元总产值综合能耗年下降率</w:t>
            </w:r>
          </w:p>
        </w:tc>
        <w:tc>
          <w:tcPr>
            <w:tcW w:w="60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ascii="宋体" w:hAnsi="宋体"/>
                <w:spacing w:val="-4"/>
                <w:sz w:val="28"/>
                <w:szCs w:val="28"/>
              </w:rPr>
              <w:t>%</w:t>
            </w:r>
          </w:p>
        </w:tc>
        <w:tc>
          <w:tcPr>
            <w:tcW w:w="51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587"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宋体" w:hAnsi="宋体"/>
                <w:spacing w:val="-4"/>
                <w:sz w:val="28"/>
                <w:szCs w:val="28"/>
              </w:rPr>
            </w:pPr>
          </w:p>
        </w:tc>
        <w:tc>
          <w:tcPr>
            <w:tcW w:w="70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ascii="宋体" w:hAnsi="宋体"/>
                <w:spacing w:val="-4"/>
                <w:sz w:val="28"/>
                <w:szCs w:val="28"/>
              </w:rPr>
              <w:t>22</w:t>
            </w:r>
          </w:p>
        </w:tc>
        <w:tc>
          <w:tcPr>
            <w:tcW w:w="116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hint="eastAsia" w:ascii="宋体" w:hAnsi="宋体"/>
                <w:spacing w:val="-4"/>
                <w:sz w:val="28"/>
                <w:szCs w:val="28"/>
              </w:rPr>
              <w:t>安全指标</w:t>
            </w:r>
          </w:p>
        </w:tc>
        <w:tc>
          <w:tcPr>
            <w:tcW w:w="60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51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587"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宋体" w:hAnsi="宋体"/>
                <w:spacing w:val="-4"/>
                <w:sz w:val="28"/>
                <w:szCs w:val="28"/>
              </w:rPr>
            </w:pPr>
          </w:p>
        </w:tc>
        <w:tc>
          <w:tcPr>
            <w:tcW w:w="70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4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ascii="宋体" w:hAnsi="宋体"/>
                <w:spacing w:val="-4"/>
                <w:sz w:val="28"/>
                <w:szCs w:val="28"/>
              </w:rPr>
              <w:t>23</w:t>
            </w:r>
          </w:p>
        </w:tc>
        <w:tc>
          <w:tcPr>
            <w:tcW w:w="116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r>
              <w:rPr>
                <w:rFonts w:hint="eastAsia" w:ascii="宋体" w:hAnsi="宋体"/>
                <w:spacing w:val="-4"/>
                <w:sz w:val="28"/>
                <w:szCs w:val="28"/>
              </w:rPr>
              <w:t>环境指标</w:t>
            </w:r>
          </w:p>
        </w:tc>
        <w:tc>
          <w:tcPr>
            <w:tcW w:w="604"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519"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48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c>
          <w:tcPr>
            <w:tcW w:w="587" w:type="pct"/>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宋体" w:hAnsi="宋体"/>
                <w:spacing w:val="-4"/>
                <w:sz w:val="28"/>
                <w:szCs w:val="28"/>
              </w:rPr>
            </w:pPr>
          </w:p>
        </w:tc>
        <w:tc>
          <w:tcPr>
            <w:tcW w:w="70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4"/>
                <w:sz w:val="28"/>
                <w:szCs w:val="28"/>
              </w:rPr>
            </w:pPr>
          </w:p>
        </w:tc>
      </w:tr>
    </w:tbl>
    <w:p>
      <w:pPr>
        <w:spacing w:before="50" w:line="360" w:lineRule="auto"/>
        <w:rPr>
          <w:rFonts w:hint="eastAsia" w:ascii="仿宋_GB2312"/>
          <w:spacing w:val="-4"/>
          <w:sz w:val="28"/>
          <w:szCs w:val="28"/>
        </w:rPr>
      </w:pPr>
      <w:r>
        <w:rPr>
          <w:rFonts w:hint="eastAsia" w:ascii="仿宋_GB2312" w:hAnsi="宋体"/>
          <w:spacing w:val="-4"/>
          <w:sz w:val="28"/>
          <w:szCs w:val="28"/>
        </w:rPr>
        <w:t>注：证实性材料见第   ～   页。</w:t>
      </w:r>
    </w:p>
    <w:p>
      <w:pPr>
        <w:spacing w:before="312" w:beforeLines="100" w:line="360" w:lineRule="auto"/>
        <w:jc w:val="left"/>
        <w:rPr>
          <w:rFonts w:ascii="黑体" w:hAnsi="黑体" w:eastAsia="黑体"/>
          <w:bCs/>
          <w:spacing w:val="-4"/>
          <w:sz w:val="32"/>
          <w:szCs w:val="32"/>
        </w:rPr>
      </w:pPr>
      <w:r>
        <w:rPr>
          <w:rFonts w:hint="eastAsia" w:ascii="黑体" w:hAnsi="黑体" w:eastAsia="黑体"/>
          <w:bCs/>
          <w:spacing w:val="-4"/>
          <w:sz w:val="32"/>
          <w:szCs w:val="32"/>
        </w:rPr>
        <w:t>表</w:t>
      </w:r>
      <w:r>
        <w:rPr>
          <w:rFonts w:ascii="黑体" w:hAnsi="黑体" w:eastAsia="黑体"/>
          <w:bCs/>
          <w:spacing w:val="-4"/>
          <w:sz w:val="32"/>
          <w:szCs w:val="32"/>
        </w:rPr>
        <w:t>6</w:t>
      </w:r>
    </w:p>
    <w:p>
      <w:pPr>
        <w:spacing w:before="312" w:beforeLines="100" w:line="360" w:lineRule="auto"/>
        <w:jc w:val="center"/>
        <w:rPr>
          <w:rFonts w:hint="eastAsia" w:ascii="方正小标宋简体" w:hAnsi="宋体" w:eastAsia="方正小标宋简体"/>
          <w:bCs/>
          <w:spacing w:val="-4"/>
          <w:sz w:val="44"/>
          <w:szCs w:val="44"/>
        </w:rPr>
      </w:pPr>
      <w:r>
        <w:rPr>
          <w:rFonts w:hint="eastAsia" w:ascii="方正小标宋简体" w:hAnsi="宋体" w:eastAsia="方正小标宋简体"/>
          <w:bCs/>
          <w:spacing w:val="-4"/>
          <w:sz w:val="44"/>
          <w:szCs w:val="44"/>
        </w:rPr>
        <w:t>主要市场指标</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1213"/>
        <w:gridCol w:w="1026"/>
        <w:gridCol w:w="1134"/>
        <w:gridCol w:w="1080"/>
        <w:gridCol w:w="1080"/>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1"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r>
              <w:rPr>
                <w:rFonts w:hint="eastAsia" w:ascii="仿宋_GB2312" w:hAnsi="宋体"/>
                <w:spacing w:val="-4"/>
                <w:sz w:val="28"/>
                <w:szCs w:val="28"/>
              </w:rPr>
              <w:t>主要产品名称</w:t>
            </w:r>
          </w:p>
        </w:tc>
        <w:tc>
          <w:tcPr>
            <w:tcW w:w="227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p>
        </w:tc>
        <w:tc>
          <w:tcPr>
            <w:tcW w:w="227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p>
        </w:tc>
        <w:tc>
          <w:tcPr>
            <w:tcW w:w="22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r>
              <w:rPr>
                <w:rFonts w:hint="eastAsia" w:ascii="仿宋_GB2312" w:hAnsi="宋体"/>
                <w:spacing w:val="-4"/>
                <w:sz w:val="28"/>
                <w:szCs w:val="28"/>
              </w:rPr>
              <w:t>备</w:t>
            </w:r>
            <w:r>
              <w:rPr>
                <w:rFonts w:ascii="仿宋_GB2312" w:hAnsi="宋体"/>
                <w:spacing w:val="-4"/>
                <w:sz w:val="28"/>
                <w:szCs w:val="28"/>
              </w:rPr>
              <w:t xml:space="preserve">  </w:t>
            </w:r>
            <w:r>
              <w:rPr>
                <w:rFonts w:hint="eastAsia" w:ascii="仿宋_GB2312" w:hAnsi="宋体"/>
                <w:spacing w:val="-4"/>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r>
              <w:rPr>
                <w:rFonts w:hint="eastAsia" w:ascii="仿宋_GB2312" w:hAnsi="宋体"/>
                <w:spacing w:val="-4"/>
                <w:sz w:val="28"/>
                <w:szCs w:val="28"/>
              </w:rPr>
              <w:t>市场</w:t>
            </w:r>
          </w:p>
          <w:p>
            <w:pPr>
              <w:spacing w:line="400" w:lineRule="exact"/>
              <w:jc w:val="center"/>
              <w:rPr>
                <w:rFonts w:ascii="仿宋_GB2312" w:hAnsi="宋体"/>
                <w:spacing w:val="-4"/>
                <w:sz w:val="28"/>
                <w:szCs w:val="28"/>
              </w:rPr>
            </w:pPr>
            <w:r>
              <w:rPr>
                <w:rFonts w:hint="eastAsia" w:ascii="仿宋_GB2312" w:hAnsi="宋体"/>
                <w:spacing w:val="-4"/>
                <w:sz w:val="28"/>
                <w:szCs w:val="28"/>
              </w:rPr>
              <w:t>占有</w:t>
            </w:r>
          </w:p>
          <w:p>
            <w:pPr>
              <w:spacing w:line="400" w:lineRule="exact"/>
              <w:jc w:val="center"/>
              <w:rPr>
                <w:rFonts w:ascii="仿宋_GB2312" w:hAnsi="宋体"/>
                <w:spacing w:val="-4"/>
                <w:sz w:val="28"/>
                <w:szCs w:val="28"/>
              </w:rPr>
            </w:pPr>
            <w:r>
              <w:rPr>
                <w:rFonts w:hint="eastAsia" w:ascii="仿宋_GB2312" w:hAnsi="宋体"/>
                <w:spacing w:val="-4"/>
                <w:sz w:val="28"/>
                <w:szCs w:val="28"/>
              </w:rPr>
              <w:t>份额</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r>
              <w:rPr>
                <w:rFonts w:hint="eastAsia" w:ascii="仿宋_GB2312" w:hAnsi="宋体"/>
                <w:spacing w:val="-4"/>
                <w:sz w:val="28"/>
                <w:szCs w:val="28"/>
              </w:rPr>
              <w:t>年份</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r>
              <w:rPr>
                <w:rFonts w:hint="eastAsia" w:ascii="仿宋_GB2312" w:hAnsi="宋体"/>
                <w:spacing w:val="-4"/>
                <w:sz w:val="28"/>
                <w:szCs w:val="28"/>
              </w:rPr>
              <w:t>国际</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r>
              <w:rPr>
                <w:rFonts w:hint="eastAsia" w:ascii="仿宋_GB2312" w:hAnsi="宋体"/>
                <w:spacing w:val="-4"/>
                <w:sz w:val="28"/>
                <w:szCs w:val="28"/>
              </w:rPr>
              <w:t>国内</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r>
              <w:rPr>
                <w:rFonts w:hint="eastAsia" w:ascii="仿宋_GB2312" w:hAnsi="宋体"/>
                <w:spacing w:val="-4"/>
                <w:sz w:val="28"/>
                <w:szCs w:val="28"/>
              </w:rPr>
              <w:t>国际</w:t>
            </w:r>
          </w:p>
        </w:tc>
        <w:tc>
          <w:tcPr>
            <w:tcW w:w="113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r>
              <w:rPr>
                <w:rFonts w:hint="eastAsia" w:ascii="仿宋_GB2312" w:hAnsi="宋体"/>
                <w:spacing w:val="-4"/>
                <w:sz w:val="28"/>
                <w:szCs w:val="28"/>
              </w:rPr>
              <w:t>国内</w:t>
            </w:r>
          </w:p>
        </w:tc>
        <w:tc>
          <w:tcPr>
            <w:tcW w:w="22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r>
              <w:rPr>
                <w:rFonts w:ascii="仿宋_GB2312" w:hAnsi="宋体"/>
                <w:spacing w:val="-4"/>
                <w:sz w:val="28"/>
                <w:szCs w:val="28"/>
              </w:rPr>
              <w:t>20</w:t>
            </w:r>
            <w:r>
              <w:rPr>
                <w:rFonts w:hint="eastAsia" w:ascii="仿宋_GB2312" w:hAnsi="宋体"/>
                <w:spacing w:val="-4"/>
                <w:sz w:val="28"/>
                <w:szCs w:val="28"/>
              </w:rPr>
              <w:t>2</w:t>
            </w:r>
            <w:r>
              <w:rPr>
                <w:rFonts w:hint="eastAsia" w:ascii="仿宋_GB2312" w:hAnsi="宋体"/>
                <w:spacing w:val="-4"/>
                <w:sz w:val="28"/>
                <w:szCs w:val="28"/>
                <w:lang w:val="en-US" w:eastAsia="zh-CN"/>
              </w:rPr>
              <w:t>2</w:t>
            </w:r>
            <w:r>
              <w:rPr>
                <w:rFonts w:hint="eastAsia" w:ascii="仿宋_GB2312" w:hAnsi="宋体"/>
                <w:spacing w:val="-4"/>
                <w:sz w:val="28"/>
                <w:szCs w:val="28"/>
              </w:rPr>
              <w:t>年</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p>
        </w:tc>
        <w:tc>
          <w:tcPr>
            <w:tcW w:w="22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宋体"/>
                <w:spacing w:val="-4"/>
                <w:sz w:val="28"/>
                <w:szCs w:val="28"/>
              </w:rPr>
            </w:pPr>
            <w:r>
              <w:rPr>
                <w:rFonts w:hint="eastAsia" w:ascii="仿宋_GB2312" w:hAnsi="宋体"/>
                <w:spacing w:val="-4"/>
                <w:sz w:val="28"/>
                <w:szCs w:val="28"/>
              </w:rPr>
              <w:t>证实性材料见</w:t>
            </w:r>
          </w:p>
          <w:p>
            <w:pPr>
              <w:spacing w:line="400" w:lineRule="exact"/>
              <w:jc w:val="center"/>
              <w:rPr>
                <w:rFonts w:ascii="仿宋_GB2312" w:hAnsi="宋体"/>
                <w:spacing w:val="-4"/>
                <w:sz w:val="28"/>
                <w:szCs w:val="28"/>
              </w:rPr>
            </w:pPr>
            <w:r>
              <w:rPr>
                <w:rFonts w:hint="eastAsia" w:ascii="仿宋_GB2312" w:hAnsi="宋体"/>
                <w:spacing w:val="-4"/>
                <w:sz w:val="28"/>
                <w:szCs w:val="28"/>
              </w:rPr>
              <w:t>第</w:t>
            </w:r>
            <w:r>
              <w:rPr>
                <w:rFonts w:ascii="仿宋_GB2312" w:hAnsi="宋体"/>
                <w:spacing w:val="-4"/>
                <w:sz w:val="28"/>
                <w:szCs w:val="28"/>
              </w:rPr>
              <w:t xml:space="preserve">  </w:t>
            </w:r>
            <w:r>
              <w:rPr>
                <w:rFonts w:hint="eastAsia" w:ascii="仿宋_GB2312" w:hAnsi="宋体"/>
                <w:spacing w:val="-4"/>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r>
              <w:rPr>
                <w:rFonts w:ascii="仿宋_GB2312" w:hAnsi="宋体"/>
                <w:spacing w:val="-4"/>
                <w:sz w:val="28"/>
                <w:szCs w:val="28"/>
              </w:rPr>
              <w:t>20</w:t>
            </w:r>
            <w:r>
              <w:rPr>
                <w:rFonts w:hint="eastAsia" w:ascii="仿宋_GB2312" w:hAnsi="宋体"/>
                <w:spacing w:val="-4"/>
                <w:sz w:val="28"/>
                <w:szCs w:val="28"/>
              </w:rPr>
              <w:t>2</w:t>
            </w:r>
            <w:r>
              <w:rPr>
                <w:rFonts w:hint="eastAsia" w:ascii="仿宋_GB2312" w:hAnsi="宋体"/>
                <w:spacing w:val="-4"/>
                <w:sz w:val="28"/>
                <w:szCs w:val="28"/>
                <w:lang w:val="en-US" w:eastAsia="zh-CN"/>
              </w:rPr>
              <w:t>3</w:t>
            </w:r>
            <w:r>
              <w:rPr>
                <w:rFonts w:hint="eastAsia" w:ascii="仿宋_GB2312" w:hAnsi="宋体"/>
                <w:spacing w:val="-4"/>
                <w:sz w:val="28"/>
                <w:szCs w:val="28"/>
              </w:rPr>
              <w:t>年</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p>
        </w:tc>
        <w:tc>
          <w:tcPr>
            <w:tcW w:w="22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宋体"/>
                <w:spacing w:val="-4"/>
                <w:sz w:val="28"/>
                <w:szCs w:val="28"/>
              </w:rPr>
            </w:pPr>
            <w:r>
              <w:rPr>
                <w:rFonts w:hint="eastAsia" w:ascii="仿宋_GB2312" w:hAnsi="宋体"/>
                <w:spacing w:val="-4"/>
                <w:sz w:val="28"/>
                <w:szCs w:val="28"/>
              </w:rPr>
              <w:t>证实性材料见</w:t>
            </w:r>
          </w:p>
          <w:p>
            <w:pPr>
              <w:spacing w:line="400" w:lineRule="exact"/>
              <w:jc w:val="center"/>
              <w:rPr>
                <w:rFonts w:ascii="仿宋_GB2312" w:hAnsi="宋体"/>
                <w:spacing w:val="-4"/>
                <w:sz w:val="28"/>
                <w:szCs w:val="28"/>
              </w:rPr>
            </w:pPr>
            <w:r>
              <w:rPr>
                <w:rFonts w:hint="eastAsia" w:ascii="仿宋_GB2312" w:hAnsi="宋体"/>
                <w:spacing w:val="-4"/>
                <w:sz w:val="28"/>
                <w:szCs w:val="28"/>
              </w:rPr>
              <w:t>第</w:t>
            </w:r>
            <w:r>
              <w:rPr>
                <w:rFonts w:ascii="仿宋_GB2312" w:hAnsi="宋体"/>
                <w:spacing w:val="-4"/>
                <w:sz w:val="28"/>
                <w:szCs w:val="28"/>
              </w:rPr>
              <w:t xml:space="preserve">  </w:t>
            </w:r>
            <w:r>
              <w:rPr>
                <w:rFonts w:hint="eastAsia" w:ascii="仿宋_GB2312" w:hAnsi="宋体"/>
                <w:spacing w:val="-4"/>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r>
              <w:rPr>
                <w:rFonts w:ascii="仿宋_GB2312" w:hAnsi="宋体"/>
                <w:spacing w:val="-4"/>
                <w:sz w:val="28"/>
                <w:szCs w:val="28"/>
              </w:rPr>
              <w:t>20</w:t>
            </w:r>
            <w:r>
              <w:rPr>
                <w:rFonts w:hint="eastAsia" w:ascii="仿宋_GB2312" w:hAnsi="宋体"/>
                <w:spacing w:val="-4"/>
                <w:sz w:val="28"/>
                <w:szCs w:val="28"/>
              </w:rPr>
              <w:t>2</w:t>
            </w:r>
            <w:r>
              <w:rPr>
                <w:rFonts w:hint="eastAsia" w:ascii="仿宋_GB2312" w:hAnsi="宋体"/>
                <w:spacing w:val="-4"/>
                <w:sz w:val="28"/>
                <w:szCs w:val="28"/>
                <w:lang w:val="en-US" w:eastAsia="zh-CN"/>
              </w:rPr>
              <w:t>4</w:t>
            </w:r>
            <w:r>
              <w:rPr>
                <w:rFonts w:hint="eastAsia" w:ascii="仿宋_GB2312" w:hAnsi="宋体"/>
                <w:spacing w:val="-4"/>
                <w:sz w:val="28"/>
                <w:szCs w:val="28"/>
              </w:rPr>
              <w:t>年</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p>
        </w:tc>
        <w:tc>
          <w:tcPr>
            <w:tcW w:w="113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p>
        </w:tc>
        <w:tc>
          <w:tcPr>
            <w:tcW w:w="22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宋体"/>
                <w:spacing w:val="-4"/>
                <w:sz w:val="28"/>
                <w:szCs w:val="28"/>
              </w:rPr>
            </w:pPr>
            <w:r>
              <w:rPr>
                <w:rFonts w:hint="eastAsia" w:ascii="仿宋_GB2312" w:hAnsi="宋体"/>
                <w:spacing w:val="-4"/>
                <w:sz w:val="28"/>
                <w:szCs w:val="28"/>
              </w:rPr>
              <w:t>证实性材料见</w:t>
            </w:r>
          </w:p>
          <w:p>
            <w:pPr>
              <w:spacing w:line="400" w:lineRule="exact"/>
              <w:jc w:val="center"/>
              <w:rPr>
                <w:rFonts w:ascii="仿宋_GB2312" w:hAnsi="宋体"/>
                <w:spacing w:val="-4"/>
                <w:sz w:val="28"/>
                <w:szCs w:val="28"/>
              </w:rPr>
            </w:pPr>
            <w:r>
              <w:rPr>
                <w:rFonts w:hint="eastAsia" w:ascii="仿宋_GB2312" w:hAnsi="宋体"/>
                <w:spacing w:val="-4"/>
                <w:sz w:val="28"/>
                <w:szCs w:val="28"/>
              </w:rPr>
              <w:t>第</w:t>
            </w:r>
            <w:r>
              <w:rPr>
                <w:rFonts w:ascii="仿宋_GB2312" w:hAnsi="宋体"/>
                <w:spacing w:val="-4"/>
                <w:sz w:val="28"/>
                <w:szCs w:val="28"/>
              </w:rPr>
              <w:t xml:space="preserve">  </w:t>
            </w:r>
            <w:r>
              <w:rPr>
                <w:rFonts w:hint="eastAsia" w:ascii="仿宋_GB2312" w:hAnsi="宋体"/>
                <w:spacing w:val="-4"/>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r>
              <w:rPr>
                <w:rFonts w:hint="eastAsia" w:ascii="仿宋_GB2312" w:hAnsi="宋体"/>
                <w:spacing w:val="-4"/>
                <w:sz w:val="28"/>
                <w:szCs w:val="28"/>
              </w:rPr>
              <w:t>顾客</w:t>
            </w:r>
          </w:p>
          <w:p>
            <w:pPr>
              <w:spacing w:line="400" w:lineRule="exact"/>
              <w:jc w:val="center"/>
              <w:rPr>
                <w:rFonts w:ascii="仿宋_GB2312" w:hAnsi="宋体"/>
                <w:spacing w:val="-4"/>
                <w:sz w:val="28"/>
                <w:szCs w:val="28"/>
              </w:rPr>
            </w:pPr>
            <w:r>
              <w:rPr>
                <w:rFonts w:hint="eastAsia" w:ascii="仿宋_GB2312" w:hAnsi="宋体"/>
                <w:spacing w:val="-4"/>
                <w:sz w:val="28"/>
                <w:szCs w:val="28"/>
              </w:rPr>
              <w:t>满意</w:t>
            </w:r>
          </w:p>
          <w:p>
            <w:pPr>
              <w:spacing w:line="400" w:lineRule="exact"/>
              <w:jc w:val="center"/>
              <w:rPr>
                <w:rFonts w:ascii="仿宋_GB2312" w:hAnsi="宋体"/>
                <w:spacing w:val="-4"/>
                <w:sz w:val="28"/>
                <w:szCs w:val="28"/>
              </w:rPr>
            </w:pPr>
            <w:r>
              <w:rPr>
                <w:rFonts w:hint="eastAsia" w:ascii="仿宋_GB2312" w:hAnsi="宋体"/>
                <w:spacing w:val="-4"/>
                <w:sz w:val="28"/>
                <w:szCs w:val="28"/>
              </w:rPr>
              <w:t>程度</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r>
              <w:rPr>
                <w:rFonts w:ascii="仿宋_GB2312" w:hAnsi="宋体"/>
                <w:spacing w:val="-4"/>
                <w:sz w:val="28"/>
                <w:szCs w:val="28"/>
              </w:rPr>
              <w:t>20</w:t>
            </w:r>
            <w:r>
              <w:rPr>
                <w:rFonts w:hint="eastAsia" w:ascii="仿宋_GB2312" w:hAnsi="宋体"/>
                <w:spacing w:val="-4"/>
                <w:sz w:val="28"/>
                <w:szCs w:val="28"/>
              </w:rPr>
              <w:t>2</w:t>
            </w:r>
            <w:r>
              <w:rPr>
                <w:rFonts w:hint="eastAsia" w:ascii="仿宋_GB2312" w:hAnsi="宋体"/>
                <w:spacing w:val="-4"/>
                <w:sz w:val="28"/>
                <w:szCs w:val="28"/>
                <w:lang w:val="en-US" w:eastAsia="zh-CN"/>
              </w:rPr>
              <w:t>2</w:t>
            </w:r>
            <w:r>
              <w:rPr>
                <w:rFonts w:hint="eastAsia" w:ascii="仿宋_GB2312" w:hAnsi="宋体"/>
                <w:spacing w:val="-4"/>
                <w:sz w:val="28"/>
                <w:szCs w:val="28"/>
              </w:rPr>
              <w:t>年</w:t>
            </w:r>
          </w:p>
        </w:tc>
        <w:tc>
          <w:tcPr>
            <w:tcW w:w="227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p>
        </w:tc>
        <w:tc>
          <w:tcPr>
            <w:tcW w:w="227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p>
        </w:tc>
        <w:tc>
          <w:tcPr>
            <w:tcW w:w="22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宋体"/>
                <w:spacing w:val="-4"/>
                <w:sz w:val="28"/>
                <w:szCs w:val="28"/>
              </w:rPr>
            </w:pPr>
            <w:r>
              <w:rPr>
                <w:rFonts w:hint="eastAsia" w:ascii="仿宋_GB2312" w:hAnsi="宋体"/>
                <w:spacing w:val="-4"/>
                <w:sz w:val="28"/>
                <w:szCs w:val="28"/>
              </w:rPr>
              <w:t>证实性材料见</w:t>
            </w:r>
          </w:p>
          <w:p>
            <w:pPr>
              <w:spacing w:line="400" w:lineRule="exact"/>
              <w:jc w:val="center"/>
              <w:rPr>
                <w:rFonts w:ascii="仿宋_GB2312" w:hAnsi="宋体"/>
                <w:spacing w:val="-4"/>
                <w:sz w:val="28"/>
                <w:szCs w:val="28"/>
              </w:rPr>
            </w:pPr>
            <w:r>
              <w:rPr>
                <w:rFonts w:hint="eastAsia" w:ascii="仿宋_GB2312" w:hAnsi="宋体"/>
                <w:spacing w:val="-4"/>
                <w:sz w:val="28"/>
                <w:szCs w:val="28"/>
              </w:rPr>
              <w:t>第</w:t>
            </w:r>
            <w:r>
              <w:rPr>
                <w:rFonts w:ascii="仿宋_GB2312" w:hAnsi="宋体"/>
                <w:spacing w:val="-4"/>
                <w:sz w:val="28"/>
                <w:szCs w:val="28"/>
              </w:rPr>
              <w:t xml:space="preserve">  </w:t>
            </w:r>
            <w:r>
              <w:rPr>
                <w:rFonts w:hint="eastAsia" w:ascii="仿宋_GB2312" w:hAnsi="宋体"/>
                <w:spacing w:val="-4"/>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r>
              <w:rPr>
                <w:rFonts w:ascii="仿宋_GB2312" w:hAnsi="宋体"/>
                <w:spacing w:val="-4"/>
                <w:sz w:val="28"/>
                <w:szCs w:val="28"/>
              </w:rPr>
              <w:t>20</w:t>
            </w:r>
            <w:r>
              <w:rPr>
                <w:rFonts w:hint="eastAsia" w:ascii="仿宋_GB2312" w:hAnsi="宋体"/>
                <w:spacing w:val="-4"/>
                <w:sz w:val="28"/>
                <w:szCs w:val="28"/>
              </w:rPr>
              <w:t>2</w:t>
            </w:r>
            <w:r>
              <w:rPr>
                <w:rFonts w:hint="eastAsia" w:ascii="仿宋_GB2312" w:hAnsi="宋体"/>
                <w:spacing w:val="-4"/>
                <w:sz w:val="28"/>
                <w:szCs w:val="28"/>
                <w:lang w:val="en-US" w:eastAsia="zh-CN"/>
              </w:rPr>
              <w:t>3</w:t>
            </w:r>
            <w:r>
              <w:rPr>
                <w:rFonts w:hint="eastAsia" w:ascii="仿宋_GB2312" w:hAnsi="宋体"/>
                <w:spacing w:val="-4"/>
                <w:sz w:val="28"/>
                <w:szCs w:val="28"/>
              </w:rPr>
              <w:t>年</w:t>
            </w:r>
          </w:p>
        </w:tc>
        <w:tc>
          <w:tcPr>
            <w:tcW w:w="227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p>
        </w:tc>
        <w:tc>
          <w:tcPr>
            <w:tcW w:w="227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p>
        </w:tc>
        <w:tc>
          <w:tcPr>
            <w:tcW w:w="22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宋体"/>
                <w:spacing w:val="-4"/>
                <w:sz w:val="28"/>
                <w:szCs w:val="28"/>
              </w:rPr>
            </w:pPr>
            <w:r>
              <w:rPr>
                <w:rFonts w:hint="eastAsia" w:ascii="仿宋_GB2312" w:hAnsi="宋体"/>
                <w:spacing w:val="-4"/>
                <w:sz w:val="28"/>
                <w:szCs w:val="28"/>
              </w:rPr>
              <w:t>证实性材料见</w:t>
            </w:r>
          </w:p>
          <w:p>
            <w:pPr>
              <w:spacing w:line="400" w:lineRule="exact"/>
              <w:jc w:val="center"/>
              <w:rPr>
                <w:rFonts w:ascii="仿宋_GB2312" w:hAnsi="宋体"/>
                <w:spacing w:val="-4"/>
                <w:sz w:val="28"/>
                <w:szCs w:val="28"/>
              </w:rPr>
            </w:pPr>
            <w:r>
              <w:rPr>
                <w:rFonts w:hint="eastAsia" w:ascii="仿宋_GB2312" w:hAnsi="宋体"/>
                <w:spacing w:val="-4"/>
                <w:sz w:val="28"/>
                <w:szCs w:val="28"/>
              </w:rPr>
              <w:t>第</w:t>
            </w:r>
            <w:r>
              <w:rPr>
                <w:rFonts w:ascii="仿宋_GB2312" w:hAnsi="宋体"/>
                <w:spacing w:val="-4"/>
                <w:sz w:val="28"/>
                <w:szCs w:val="28"/>
              </w:rPr>
              <w:t xml:space="preserve">  </w:t>
            </w:r>
            <w:r>
              <w:rPr>
                <w:rFonts w:hint="eastAsia" w:ascii="仿宋_GB2312" w:hAnsi="宋体"/>
                <w:spacing w:val="-4"/>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r>
              <w:rPr>
                <w:rFonts w:ascii="仿宋_GB2312" w:hAnsi="宋体"/>
                <w:spacing w:val="-4"/>
                <w:sz w:val="28"/>
                <w:szCs w:val="28"/>
              </w:rPr>
              <w:t>20</w:t>
            </w:r>
            <w:r>
              <w:rPr>
                <w:rFonts w:hint="eastAsia" w:ascii="仿宋_GB2312" w:hAnsi="宋体"/>
                <w:spacing w:val="-4"/>
                <w:sz w:val="28"/>
                <w:szCs w:val="28"/>
              </w:rPr>
              <w:t>2</w:t>
            </w:r>
            <w:r>
              <w:rPr>
                <w:rFonts w:hint="eastAsia" w:ascii="仿宋_GB2312" w:hAnsi="宋体"/>
                <w:spacing w:val="-4"/>
                <w:sz w:val="28"/>
                <w:szCs w:val="28"/>
                <w:lang w:val="en-US" w:eastAsia="zh-CN"/>
              </w:rPr>
              <w:t>4</w:t>
            </w:r>
            <w:r>
              <w:rPr>
                <w:rFonts w:hint="eastAsia" w:ascii="仿宋_GB2312" w:hAnsi="宋体"/>
                <w:spacing w:val="-4"/>
                <w:sz w:val="28"/>
                <w:szCs w:val="28"/>
              </w:rPr>
              <w:t>年</w:t>
            </w:r>
          </w:p>
        </w:tc>
        <w:tc>
          <w:tcPr>
            <w:tcW w:w="227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p>
        </w:tc>
        <w:tc>
          <w:tcPr>
            <w:tcW w:w="227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p>
        </w:tc>
        <w:tc>
          <w:tcPr>
            <w:tcW w:w="22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宋体"/>
                <w:spacing w:val="-4"/>
                <w:sz w:val="28"/>
                <w:szCs w:val="28"/>
              </w:rPr>
            </w:pPr>
            <w:r>
              <w:rPr>
                <w:rFonts w:hint="eastAsia" w:ascii="仿宋_GB2312" w:hAnsi="宋体"/>
                <w:spacing w:val="-4"/>
                <w:sz w:val="28"/>
                <w:szCs w:val="28"/>
              </w:rPr>
              <w:t>证实性材料见</w:t>
            </w:r>
          </w:p>
          <w:p>
            <w:pPr>
              <w:spacing w:line="400" w:lineRule="exact"/>
              <w:jc w:val="center"/>
              <w:rPr>
                <w:rFonts w:ascii="仿宋_GB2312" w:hAnsi="宋体"/>
                <w:spacing w:val="-4"/>
                <w:sz w:val="28"/>
                <w:szCs w:val="28"/>
              </w:rPr>
            </w:pPr>
            <w:r>
              <w:rPr>
                <w:rFonts w:hint="eastAsia" w:ascii="仿宋_GB2312" w:hAnsi="宋体"/>
                <w:spacing w:val="-4"/>
                <w:sz w:val="28"/>
                <w:szCs w:val="28"/>
              </w:rPr>
              <w:t>第</w:t>
            </w:r>
            <w:r>
              <w:rPr>
                <w:rFonts w:ascii="仿宋_GB2312" w:hAnsi="宋体"/>
                <w:spacing w:val="-4"/>
                <w:sz w:val="28"/>
                <w:szCs w:val="28"/>
              </w:rPr>
              <w:t xml:space="preserve">  </w:t>
            </w:r>
            <w:r>
              <w:rPr>
                <w:rFonts w:hint="eastAsia" w:ascii="仿宋_GB2312" w:hAnsi="宋体"/>
                <w:spacing w:val="-4"/>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r>
              <w:rPr>
                <w:rFonts w:hint="eastAsia" w:ascii="仿宋_GB2312" w:hAnsi="宋体"/>
                <w:spacing w:val="-4"/>
                <w:sz w:val="28"/>
                <w:szCs w:val="28"/>
              </w:rPr>
              <w:t>顾客</w:t>
            </w:r>
          </w:p>
          <w:p>
            <w:pPr>
              <w:spacing w:line="400" w:lineRule="exact"/>
              <w:jc w:val="center"/>
              <w:rPr>
                <w:rFonts w:ascii="仿宋_GB2312" w:hAnsi="宋体"/>
                <w:spacing w:val="-4"/>
                <w:sz w:val="28"/>
                <w:szCs w:val="28"/>
              </w:rPr>
            </w:pPr>
            <w:r>
              <w:rPr>
                <w:rFonts w:hint="eastAsia" w:ascii="仿宋_GB2312" w:hAnsi="宋体"/>
                <w:spacing w:val="-4"/>
                <w:sz w:val="28"/>
                <w:szCs w:val="28"/>
              </w:rPr>
              <w:t>忠诚</w:t>
            </w:r>
          </w:p>
          <w:p>
            <w:pPr>
              <w:spacing w:line="400" w:lineRule="exact"/>
              <w:jc w:val="center"/>
              <w:rPr>
                <w:rFonts w:ascii="仿宋_GB2312" w:hAnsi="宋体"/>
                <w:spacing w:val="-4"/>
                <w:sz w:val="28"/>
                <w:szCs w:val="28"/>
              </w:rPr>
            </w:pPr>
            <w:r>
              <w:rPr>
                <w:rFonts w:hint="eastAsia" w:ascii="仿宋_GB2312" w:hAnsi="宋体"/>
                <w:spacing w:val="-4"/>
                <w:sz w:val="28"/>
                <w:szCs w:val="28"/>
              </w:rPr>
              <w:t>程度</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r>
              <w:rPr>
                <w:rFonts w:ascii="仿宋_GB2312" w:hAnsi="宋体"/>
                <w:spacing w:val="-4"/>
                <w:sz w:val="28"/>
                <w:szCs w:val="28"/>
              </w:rPr>
              <w:t>20</w:t>
            </w:r>
            <w:r>
              <w:rPr>
                <w:rFonts w:hint="eastAsia" w:ascii="仿宋_GB2312" w:hAnsi="宋体"/>
                <w:spacing w:val="-4"/>
                <w:sz w:val="28"/>
                <w:szCs w:val="28"/>
              </w:rPr>
              <w:t>2</w:t>
            </w:r>
            <w:r>
              <w:rPr>
                <w:rFonts w:hint="eastAsia" w:ascii="仿宋_GB2312" w:hAnsi="宋体"/>
                <w:spacing w:val="-4"/>
                <w:sz w:val="28"/>
                <w:szCs w:val="28"/>
                <w:lang w:val="en-US" w:eastAsia="zh-CN"/>
              </w:rPr>
              <w:t>2</w:t>
            </w:r>
            <w:r>
              <w:rPr>
                <w:rFonts w:hint="eastAsia" w:ascii="仿宋_GB2312" w:hAnsi="宋体"/>
                <w:spacing w:val="-4"/>
                <w:sz w:val="28"/>
                <w:szCs w:val="28"/>
              </w:rPr>
              <w:t>年</w:t>
            </w:r>
          </w:p>
        </w:tc>
        <w:tc>
          <w:tcPr>
            <w:tcW w:w="227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p>
        </w:tc>
        <w:tc>
          <w:tcPr>
            <w:tcW w:w="227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p>
        </w:tc>
        <w:tc>
          <w:tcPr>
            <w:tcW w:w="22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宋体"/>
                <w:spacing w:val="-4"/>
                <w:sz w:val="28"/>
                <w:szCs w:val="28"/>
              </w:rPr>
            </w:pPr>
            <w:r>
              <w:rPr>
                <w:rFonts w:hint="eastAsia" w:ascii="仿宋_GB2312" w:hAnsi="宋体"/>
                <w:spacing w:val="-4"/>
                <w:sz w:val="28"/>
                <w:szCs w:val="28"/>
              </w:rPr>
              <w:t>证实性材料见</w:t>
            </w:r>
          </w:p>
          <w:p>
            <w:pPr>
              <w:spacing w:line="400" w:lineRule="exact"/>
              <w:jc w:val="center"/>
              <w:rPr>
                <w:rFonts w:ascii="仿宋_GB2312" w:hAnsi="宋体"/>
                <w:spacing w:val="-4"/>
                <w:sz w:val="28"/>
                <w:szCs w:val="28"/>
              </w:rPr>
            </w:pPr>
            <w:r>
              <w:rPr>
                <w:rFonts w:hint="eastAsia" w:ascii="仿宋_GB2312" w:hAnsi="宋体"/>
                <w:spacing w:val="-4"/>
                <w:sz w:val="28"/>
                <w:szCs w:val="28"/>
              </w:rPr>
              <w:t>第</w:t>
            </w:r>
            <w:r>
              <w:rPr>
                <w:rFonts w:ascii="仿宋_GB2312" w:hAnsi="宋体"/>
                <w:spacing w:val="-4"/>
                <w:sz w:val="28"/>
                <w:szCs w:val="28"/>
              </w:rPr>
              <w:t xml:space="preserve">  </w:t>
            </w:r>
            <w:r>
              <w:rPr>
                <w:rFonts w:hint="eastAsia" w:ascii="仿宋_GB2312" w:hAnsi="宋体"/>
                <w:spacing w:val="-4"/>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r>
              <w:rPr>
                <w:rFonts w:ascii="仿宋_GB2312" w:hAnsi="宋体"/>
                <w:spacing w:val="-4"/>
                <w:sz w:val="28"/>
                <w:szCs w:val="28"/>
              </w:rPr>
              <w:t>20</w:t>
            </w:r>
            <w:r>
              <w:rPr>
                <w:rFonts w:hint="eastAsia" w:ascii="仿宋_GB2312" w:hAnsi="宋体"/>
                <w:spacing w:val="-4"/>
                <w:sz w:val="28"/>
                <w:szCs w:val="28"/>
              </w:rPr>
              <w:t>2</w:t>
            </w:r>
            <w:r>
              <w:rPr>
                <w:rFonts w:hint="eastAsia" w:ascii="仿宋_GB2312" w:hAnsi="宋体"/>
                <w:spacing w:val="-4"/>
                <w:sz w:val="28"/>
                <w:szCs w:val="28"/>
                <w:lang w:val="en-US" w:eastAsia="zh-CN"/>
              </w:rPr>
              <w:t>3</w:t>
            </w:r>
            <w:r>
              <w:rPr>
                <w:rFonts w:hint="eastAsia" w:ascii="仿宋_GB2312" w:hAnsi="宋体"/>
                <w:spacing w:val="-4"/>
                <w:sz w:val="28"/>
                <w:szCs w:val="28"/>
              </w:rPr>
              <w:t>年</w:t>
            </w:r>
          </w:p>
        </w:tc>
        <w:tc>
          <w:tcPr>
            <w:tcW w:w="227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p>
        </w:tc>
        <w:tc>
          <w:tcPr>
            <w:tcW w:w="227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p>
        </w:tc>
        <w:tc>
          <w:tcPr>
            <w:tcW w:w="22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宋体"/>
                <w:spacing w:val="-4"/>
                <w:sz w:val="28"/>
                <w:szCs w:val="28"/>
              </w:rPr>
            </w:pPr>
            <w:r>
              <w:rPr>
                <w:rFonts w:hint="eastAsia" w:ascii="仿宋_GB2312" w:hAnsi="宋体"/>
                <w:spacing w:val="-4"/>
                <w:sz w:val="28"/>
                <w:szCs w:val="28"/>
              </w:rPr>
              <w:t>证实性材料见</w:t>
            </w:r>
          </w:p>
          <w:p>
            <w:pPr>
              <w:spacing w:line="400" w:lineRule="exact"/>
              <w:jc w:val="center"/>
              <w:rPr>
                <w:rFonts w:ascii="仿宋_GB2312" w:hAnsi="宋体"/>
                <w:spacing w:val="-4"/>
                <w:sz w:val="28"/>
                <w:szCs w:val="28"/>
              </w:rPr>
            </w:pPr>
            <w:r>
              <w:rPr>
                <w:rFonts w:hint="eastAsia" w:ascii="仿宋_GB2312" w:hAnsi="宋体"/>
                <w:spacing w:val="-4"/>
                <w:sz w:val="28"/>
                <w:szCs w:val="28"/>
              </w:rPr>
              <w:t>第</w:t>
            </w:r>
            <w:r>
              <w:rPr>
                <w:rFonts w:ascii="仿宋_GB2312" w:hAnsi="宋体"/>
                <w:spacing w:val="-4"/>
                <w:sz w:val="28"/>
                <w:szCs w:val="28"/>
              </w:rPr>
              <w:t xml:space="preserve">  </w:t>
            </w:r>
            <w:r>
              <w:rPr>
                <w:rFonts w:hint="eastAsia" w:ascii="仿宋_GB2312" w:hAnsi="宋体"/>
                <w:spacing w:val="-4"/>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r>
              <w:rPr>
                <w:rFonts w:ascii="仿宋_GB2312" w:hAnsi="宋体"/>
                <w:spacing w:val="-4"/>
                <w:sz w:val="28"/>
                <w:szCs w:val="28"/>
              </w:rPr>
              <w:t>20</w:t>
            </w:r>
            <w:r>
              <w:rPr>
                <w:rFonts w:hint="eastAsia" w:ascii="仿宋_GB2312" w:hAnsi="宋体"/>
                <w:spacing w:val="-4"/>
                <w:sz w:val="28"/>
                <w:szCs w:val="28"/>
              </w:rPr>
              <w:t>2</w:t>
            </w:r>
            <w:r>
              <w:rPr>
                <w:rFonts w:hint="eastAsia" w:ascii="仿宋_GB2312" w:hAnsi="宋体"/>
                <w:spacing w:val="-4"/>
                <w:sz w:val="28"/>
                <w:szCs w:val="28"/>
                <w:lang w:val="en-US" w:eastAsia="zh-CN"/>
              </w:rPr>
              <w:t>4</w:t>
            </w:r>
            <w:r>
              <w:rPr>
                <w:rFonts w:hint="eastAsia" w:ascii="仿宋_GB2312" w:hAnsi="宋体"/>
                <w:spacing w:val="-4"/>
                <w:sz w:val="28"/>
                <w:szCs w:val="28"/>
              </w:rPr>
              <w:t>年</w:t>
            </w:r>
          </w:p>
        </w:tc>
        <w:tc>
          <w:tcPr>
            <w:tcW w:w="227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p>
        </w:tc>
        <w:tc>
          <w:tcPr>
            <w:tcW w:w="227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spacing w:val="-4"/>
                <w:sz w:val="28"/>
                <w:szCs w:val="28"/>
              </w:rPr>
            </w:pPr>
          </w:p>
        </w:tc>
        <w:tc>
          <w:tcPr>
            <w:tcW w:w="22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宋体"/>
                <w:spacing w:val="-4"/>
                <w:sz w:val="28"/>
                <w:szCs w:val="28"/>
              </w:rPr>
            </w:pPr>
            <w:r>
              <w:rPr>
                <w:rFonts w:hint="eastAsia" w:ascii="仿宋_GB2312" w:hAnsi="宋体"/>
                <w:spacing w:val="-4"/>
                <w:sz w:val="28"/>
                <w:szCs w:val="28"/>
              </w:rPr>
              <w:t>证实性材料见</w:t>
            </w:r>
          </w:p>
          <w:p>
            <w:pPr>
              <w:spacing w:line="400" w:lineRule="exact"/>
              <w:jc w:val="center"/>
              <w:rPr>
                <w:rFonts w:ascii="仿宋_GB2312" w:hAnsi="宋体"/>
                <w:spacing w:val="-4"/>
                <w:sz w:val="28"/>
                <w:szCs w:val="28"/>
              </w:rPr>
            </w:pPr>
            <w:r>
              <w:rPr>
                <w:rFonts w:hint="eastAsia" w:ascii="仿宋_GB2312" w:hAnsi="宋体"/>
                <w:spacing w:val="-4"/>
                <w:sz w:val="28"/>
                <w:szCs w:val="28"/>
              </w:rPr>
              <w:t>第</w:t>
            </w:r>
            <w:r>
              <w:rPr>
                <w:rFonts w:ascii="仿宋_GB2312" w:hAnsi="宋体"/>
                <w:spacing w:val="-4"/>
                <w:sz w:val="28"/>
                <w:szCs w:val="28"/>
              </w:rPr>
              <w:t xml:space="preserve">  </w:t>
            </w:r>
            <w:r>
              <w:rPr>
                <w:rFonts w:hint="eastAsia" w:ascii="仿宋_GB2312" w:hAnsi="宋体"/>
                <w:spacing w:val="-4"/>
                <w:sz w:val="28"/>
                <w:szCs w:val="28"/>
              </w:rPr>
              <w:t>页</w:t>
            </w:r>
          </w:p>
        </w:tc>
      </w:tr>
    </w:tbl>
    <w:p>
      <w:pPr>
        <w:spacing w:line="360" w:lineRule="auto"/>
        <w:rPr>
          <w:rFonts w:ascii="楷体_GB2312" w:eastAsia="楷体_GB2312"/>
          <w:b/>
          <w:bCs/>
          <w:spacing w:val="-4"/>
          <w:sz w:val="32"/>
          <w:szCs w:val="32"/>
        </w:rPr>
      </w:pPr>
    </w:p>
    <w:p>
      <w:pPr>
        <w:spacing w:line="360" w:lineRule="auto"/>
        <w:rPr>
          <w:rFonts w:ascii="楷体_GB2312" w:eastAsia="楷体_GB2312"/>
          <w:b/>
          <w:bCs/>
          <w:spacing w:val="-4"/>
          <w:sz w:val="32"/>
          <w:szCs w:val="32"/>
        </w:rPr>
      </w:pPr>
    </w:p>
    <w:p>
      <w:pPr>
        <w:spacing w:line="360" w:lineRule="auto"/>
        <w:rPr>
          <w:rFonts w:ascii="楷体_GB2312" w:eastAsia="楷体_GB2312"/>
          <w:b/>
          <w:bCs/>
          <w:spacing w:val="-4"/>
          <w:sz w:val="32"/>
          <w:szCs w:val="32"/>
        </w:rPr>
      </w:pPr>
    </w:p>
    <w:p>
      <w:pPr>
        <w:spacing w:line="360" w:lineRule="auto"/>
        <w:jc w:val="left"/>
        <w:rPr>
          <w:rFonts w:hint="eastAsia" w:ascii="宋体" w:hAnsi="宋体"/>
          <w:bCs/>
          <w:spacing w:val="-4"/>
          <w:sz w:val="32"/>
          <w:szCs w:val="32"/>
        </w:rPr>
      </w:pPr>
    </w:p>
    <w:p>
      <w:pPr>
        <w:spacing w:line="360" w:lineRule="auto"/>
        <w:jc w:val="left"/>
        <w:rPr>
          <w:rFonts w:hint="eastAsia" w:ascii="黑体" w:hAnsi="黑体" w:eastAsia="黑体"/>
          <w:bCs/>
          <w:spacing w:val="-4"/>
          <w:sz w:val="32"/>
          <w:szCs w:val="32"/>
        </w:rPr>
      </w:pPr>
    </w:p>
    <w:p>
      <w:pPr>
        <w:spacing w:line="360" w:lineRule="auto"/>
        <w:jc w:val="left"/>
        <w:rPr>
          <w:rFonts w:hint="eastAsia" w:ascii="黑体" w:hAnsi="黑体" w:eastAsia="黑体"/>
          <w:bCs/>
          <w:spacing w:val="-4"/>
          <w:sz w:val="32"/>
          <w:szCs w:val="32"/>
        </w:rPr>
      </w:pPr>
    </w:p>
    <w:p>
      <w:pPr>
        <w:spacing w:line="360" w:lineRule="auto"/>
        <w:jc w:val="left"/>
        <w:rPr>
          <w:rFonts w:hint="eastAsia" w:ascii="黑体" w:hAnsi="黑体" w:eastAsia="黑体"/>
          <w:bCs/>
          <w:spacing w:val="-4"/>
          <w:sz w:val="32"/>
          <w:szCs w:val="32"/>
        </w:rPr>
      </w:pPr>
      <w:bookmarkStart w:id="0" w:name="_GoBack"/>
      <w:bookmarkEnd w:id="0"/>
      <w:r>
        <w:rPr>
          <w:rFonts w:hint="eastAsia" w:ascii="黑体" w:hAnsi="黑体" w:eastAsia="黑体"/>
          <w:bCs/>
          <w:spacing w:val="-4"/>
          <w:sz w:val="32"/>
          <w:szCs w:val="32"/>
        </w:rPr>
        <w:t>表7</w:t>
      </w:r>
    </w:p>
    <w:p>
      <w:pPr>
        <w:spacing w:line="360" w:lineRule="auto"/>
        <w:jc w:val="center"/>
        <w:rPr>
          <w:rFonts w:ascii="方正小标宋简体" w:eastAsia="方正小标宋简体"/>
          <w:bCs/>
          <w:spacing w:val="-4"/>
          <w:sz w:val="44"/>
          <w:szCs w:val="44"/>
        </w:rPr>
      </w:pPr>
      <w:r>
        <w:rPr>
          <w:rFonts w:hint="eastAsia" w:ascii="方正小标宋简体" w:hAnsi="宋体" w:eastAsia="方正小标宋简体"/>
          <w:bCs/>
          <w:spacing w:val="-4"/>
          <w:sz w:val="44"/>
          <w:szCs w:val="44"/>
        </w:rPr>
        <w:t>企业近三年获奖情况</w:t>
      </w:r>
    </w:p>
    <w:tbl>
      <w:tblPr>
        <w:tblStyle w:val="3"/>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0"/>
        <w:gridCol w:w="288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宋体"/>
                <w:spacing w:val="-4"/>
                <w:sz w:val="28"/>
                <w:szCs w:val="28"/>
              </w:rPr>
            </w:pPr>
            <w:r>
              <w:rPr>
                <w:rFonts w:hint="eastAsia" w:ascii="仿宋_GB2312" w:hAnsi="宋体"/>
                <w:spacing w:val="-4"/>
                <w:sz w:val="28"/>
                <w:szCs w:val="28"/>
              </w:rPr>
              <w:t>获奖名称</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宋体"/>
                <w:spacing w:val="-4"/>
                <w:sz w:val="28"/>
                <w:szCs w:val="28"/>
              </w:rPr>
            </w:pPr>
            <w:r>
              <w:rPr>
                <w:rFonts w:hint="eastAsia" w:ascii="仿宋_GB2312" w:hAnsi="宋体"/>
                <w:spacing w:val="-4"/>
                <w:sz w:val="28"/>
                <w:szCs w:val="28"/>
              </w:rPr>
              <w:t>获奖时间</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ind w:left="-411" w:leftChars="-137" w:firstLine="285" w:firstLineChars="105"/>
              <w:jc w:val="center"/>
              <w:rPr>
                <w:rFonts w:ascii="仿宋_GB2312" w:hAnsi="宋体"/>
                <w:spacing w:val="-4"/>
                <w:sz w:val="28"/>
                <w:szCs w:val="28"/>
              </w:rPr>
            </w:pPr>
            <w:r>
              <w:rPr>
                <w:rFonts w:hint="eastAsia" w:ascii="仿宋_GB2312" w:hAnsi="宋体"/>
                <w:spacing w:val="-4"/>
                <w:sz w:val="28"/>
                <w:szCs w:val="28"/>
              </w:rPr>
              <w:t>颁奖部门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仿宋_GB2312"/>
                <w:spacing w:val="-4"/>
                <w:sz w:val="28"/>
                <w:szCs w:val="28"/>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仿宋_GB2312"/>
                <w:spacing w:val="-4"/>
                <w:sz w:val="28"/>
                <w:szCs w:val="28"/>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仿宋_GB2312"/>
                <w:spacing w:val="-4"/>
                <w:sz w:val="28"/>
                <w:szCs w:val="28"/>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仿宋_GB2312"/>
                <w:spacing w:val="-4"/>
                <w:sz w:val="28"/>
                <w:szCs w:val="28"/>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仿宋_GB2312"/>
                <w:spacing w:val="-4"/>
                <w:sz w:val="28"/>
                <w:szCs w:val="28"/>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仿宋_GB2312"/>
                <w:spacing w:val="-4"/>
                <w:sz w:val="28"/>
                <w:szCs w:val="28"/>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仿宋_GB2312"/>
                <w:spacing w:val="-4"/>
                <w:sz w:val="28"/>
                <w:szCs w:val="28"/>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仿宋_GB2312"/>
                <w:spacing w:val="-4"/>
                <w:sz w:val="28"/>
                <w:szCs w:val="28"/>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仿宋_GB2312"/>
                <w:spacing w:val="-4"/>
                <w:sz w:val="28"/>
                <w:szCs w:val="28"/>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仿宋_GB2312"/>
                <w:spacing w:val="-4"/>
                <w:sz w:val="28"/>
                <w:szCs w:val="28"/>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仿宋_GB2312"/>
                <w:spacing w:val="-4"/>
                <w:sz w:val="28"/>
                <w:szCs w:val="28"/>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仿宋_GB2312"/>
                <w:spacing w:val="-4"/>
                <w:sz w:val="28"/>
                <w:szCs w:val="28"/>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仿宋_GB2312"/>
                <w:spacing w:val="-4"/>
                <w:sz w:val="28"/>
                <w:szCs w:val="28"/>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仿宋_GB2312"/>
                <w:spacing w:val="-4"/>
                <w:sz w:val="28"/>
                <w:szCs w:val="28"/>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仿宋_GB2312"/>
                <w:spacing w:val="-4"/>
                <w:sz w:val="28"/>
                <w:szCs w:val="28"/>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仿宋_GB2312"/>
                <w:spacing w:val="-4"/>
                <w:sz w:val="28"/>
                <w:szCs w:val="28"/>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仿宋_GB2312"/>
                <w:spacing w:val="-4"/>
                <w:sz w:val="28"/>
                <w:szCs w:val="28"/>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仿宋_GB2312"/>
                <w:spacing w:val="-4"/>
                <w:sz w:val="28"/>
                <w:szCs w:val="28"/>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仿宋_GB2312"/>
                <w:spacing w:val="-4"/>
                <w:sz w:val="28"/>
                <w:szCs w:val="28"/>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仿宋_GB2312"/>
                <w:spacing w:val="-4"/>
                <w:sz w:val="28"/>
                <w:szCs w:val="28"/>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仿宋_GB2312"/>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仿宋_GB2312"/>
                <w:spacing w:val="-4"/>
                <w:sz w:val="32"/>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仿宋_GB2312"/>
                <w:spacing w:val="-4"/>
                <w:sz w:val="32"/>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仿宋_GB2312"/>
                <w:spacing w:val="-4"/>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仿宋_GB2312"/>
                <w:spacing w:val="-4"/>
                <w:sz w:val="32"/>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仿宋_GB2312"/>
                <w:spacing w:val="-4"/>
                <w:sz w:val="32"/>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仿宋_GB2312"/>
                <w:spacing w:val="-4"/>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仿宋_GB2312"/>
                <w:spacing w:val="-4"/>
                <w:sz w:val="32"/>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仿宋_GB2312"/>
                <w:spacing w:val="-4"/>
                <w:sz w:val="32"/>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仿宋_GB2312"/>
                <w:spacing w:val="-4"/>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仿宋_GB2312"/>
                <w:spacing w:val="-4"/>
                <w:sz w:val="32"/>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仿宋_GB2312"/>
                <w:spacing w:val="-4"/>
                <w:sz w:val="32"/>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仿宋_GB2312"/>
                <w:spacing w:val="-4"/>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仿宋_GB2312"/>
                <w:spacing w:val="-4"/>
                <w:sz w:val="32"/>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仿宋_GB2312"/>
                <w:spacing w:val="-4"/>
                <w:sz w:val="32"/>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仿宋_GB2312"/>
                <w:spacing w:val="-4"/>
                <w:sz w:val="32"/>
              </w:rPr>
            </w:pPr>
          </w:p>
        </w:tc>
      </w:tr>
    </w:tbl>
    <w:p>
      <w:pPr>
        <w:spacing w:line="360" w:lineRule="auto"/>
        <w:jc w:val="left"/>
        <w:rPr>
          <w:rFonts w:hint="eastAsia" w:ascii="黑体" w:hAnsi="黑体" w:eastAsia="黑体"/>
          <w:bCs/>
          <w:spacing w:val="-4"/>
          <w:sz w:val="32"/>
          <w:szCs w:val="32"/>
        </w:rPr>
      </w:pPr>
    </w:p>
    <w:p>
      <w:pPr>
        <w:spacing w:line="360" w:lineRule="auto"/>
        <w:jc w:val="left"/>
        <w:rPr>
          <w:rFonts w:hint="eastAsia" w:ascii="黑体" w:hAnsi="黑体" w:eastAsia="黑体"/>
          <w:bCs/>
          <w:spacing w:val="-4"/>
          <w:sz w:val="32"/>
          <w:szCs w:val="32"/>
        </w:rPr>
      </w:pPr>
    </w:p>
    <w:p>
      <w:pPr>
        <w:spacing w:line="360" w:lineRule="auto"/>
        <w:jc w:val="left"/>
        <w:rPr>
          <w:rFonts w:hint="eastAsia" w:ascii="黑体" w:hAnsi="黑体" w:eastAsia="黑体"/>
          <w:bCs/>
          <w:spacing w:val="-4"/>
          <w:sz w:val="32"/>
          <w:szCs w:val="32"/>
        </w:rPr>
      </w:pPr>
    </w:p>
    <w:p>
      <w:pPr>
        <w:spacing w:line="360" w:lineRule="auto"/>
        <w:jc w:val="left"/>
        <w:rPr>
          <w:rFonts w:hint="eastAsia" w:ascii="黑体" w:hAnsi="黑体" w:eastAsia="黑体"/>
          <w:bCs/>
          <w:spacing w:val="-4"/>
          <w:sz w:val="32"/>
          <w:szCs w:val="32"/>
        </w:rPr>
      </w:pPr>
    </w:p>
    <w:p>
      <w:pPr>
        <w:spacing w:line="360" w:lineRule="auto"/>
        <w:jc w:val="left"/>
        <w:rPr>
          <w:rFonts w:ascii="黑体" w:hAnsi="黑体" w:eastAsia="黑体"/>
          <w:bCs/>
          <w:spacing w:val="-4"/>
          <w:sz w:val="32"/>
          <w:szCs w:val="32"/>
        </w:rPr>
      </w:pPr>
      <w:r>
        <w:rPr>
          <w:rFonts w:hint="eastAsia" w:ascii="黑体" w:hAnsi="黑体" w:eastAsia="黑体"/>
          <w:bCs/>
          <w:spacing w:val="-4"/>
          <w:sz w:val="32"/>
          <w:szCs w:val="32"/>
        </w:rPr>
        <w:t>表</w:t>
      </w:r>
      <w:r>
        <w:rPr>
          <w:rFonts w:ascii="黑体" w:hAnsi="黑体" w:eastAsia="黑体"/>
          <w:bCs/>
          <w:spacing w:val="-4"/>
          <w:sz w:val="32"/>
          <w:szCs w:val="32"/>
        </w:rPr>
        <w:t>8</w:t>
      </w:r>
    </w:p>
    <w:p>
      <w:pPr>
        <w:spacing w:line="360" w:lineRule="auto"/>
        <w:jc w:val="center"/>
        <w:rPr>
          <w:rFonts w:hint="eastAsia" w:ascii="方正小标宋简体" w:eastAsia="方正小标宋简体"/>
          <w:bCs/>
          <w:spacing w:val="-4"/>
          <w:sz w:val="44"/>
          <w:szCs w:val="44"/>
        </w:rPr>
      </w:pPr>
      <w:r>
        <w:rPr>
          <w:rFonts w:hint="eastAsia" w:ascii="方正小标宋简体" w:hAnsi="宋体" w:eastAsia="方正小标宋简体"/>
          <w:bCs/>
          <w:spacing w:val="-4"/>
          <w:sz w:val="44"/>
          <w:szCs w:val="44"/>
        </w:rPr>
        <w:t>同行业主要竞争伙伴情况</w:t>
      </w:r>
    </w:p>
    <w:p>
      <w:pPr>
        <w:spacing w:line="500" w:lineRule="exact"/>
        <w:jc w:val="left"/>
        <w:rPr>
          <w:rFonts w:hint="eastAsia" w:ascii="宋体" w:hAnsi="宋体"/>
          <w:spacing w:val="-4"/>
          <w:sz w:val="28"/>
          <w:szCs w:val="28"/>
          <w:u w:val="single"/>
        </w:rPr>
      </w:pPr>
      <w:r>
        <w:rPr>
          <w:rFonts w:hint="eastAsia" w:ascii="宋体" w:hAnsi="宋体"/>
          <w:spacing w:val="-4"/>
          <w:sz w:val="28"/>
          <w:szCs w:val="28"/>
        </w:rPr>
        <w:t>名称</w:t>
      </w:r>
      <w:r>
        <w:rPr>
          <w:rFonts w:ascii="宋体" w:hAnsi="宋体"/>
          <w:spacing w:val="-4"/>
          <w:sz w:val="28"/>
          <w:szCs w:val="28"/>
          <w:u w:val="single"/>
        </w:rPr>
        <w:t xml:space="preserve">                 </w:t>
      </w:r>
      <w:r>
        <w:rPr>
          <w:rFonts w:hint="eastAsia" w:ascii="宋体" w:hAnsi="宋体"/>
          <w:spacing w:val="-4"/>
          <w:sz w:val="28"/>
          <w:szCs w:val="28"/>
          <w:u w:val="single"/>
        </w:rPr>
        <w:t xml:space="preserve">                              </w:t>
      </w:r>
      <w:r>
        <w:rPr>
          <w:rFonts w:ascii="宋体" w:hAnsi="宋体"/>
          <w:spacing w:val="-4"/>
          <w:sz w:val="28"/>
          <w:szCs w:val="28"/>
          <w:u w:val="single"/>
        </w:rPr>
        <w:t xml:space="preserve">      </w:t>
      </w:r>
      <w:r>
        <w:rPr>
          <w:rFonts w:hint="eastAsia" w:ascii="宋体" w:hAnsi="宋体"/>
          <w:spacing w:val="-4"/>
          <w:sz w:val="28"/>
          <w:szCs w:val="28"/>
          <w:u w:val="single"/>
        </w:rPr>
        <w:t xml:space="preserve"> </w:t>
      </w:r>
      <w:r>
        <w:rPr>
          <w:rFonts w:ascii="宋体" w:hAnsi="宋体"/>
          <w:spacing w:val="-4"/>
          <w:sz w:val="28"/>
          <w:szCs w:val="28"/>
          <w:u w:val="single"/>
        </w:rPr>
        <w:t xml:space="preserve">  </w:t>
      </w:r>
      <w:r>
        <w:rPr>
          <w:rFonts w:hint="eastAsia" w:ascii="宋体" w:hAnsi="宋体"/>
          <w:spacing w:val="-4"/>
          <w:sz w:val="28"/>
          <w:szCs w:val="28"/>
          <w:u w:val="single"/>
        </w:rPr>
        <w:t xml:space="preserve">                            </w:t>
      </w:r>
    </w:p>
    <w:p>
      <w:pPr>
        <w:spacing w:line="500" w:lineRule="exact"/>
        <w:jc w:val="left"/>
        <w:rPr>
          <w:rFonts w:ascii="宋体"/>
          <w:spacing w:val="-4"/>
          <w:sz w:val="28"/>
          <w:szCs w:val="28"/>
        </w:rPr>
      </w:pPr>
      <w:r>
        <w:rPr>
          <w:rFonts w:hint="eastAsia" w:ascii="宋体" w:hAnsi="宋体"/>
          <w:spacing w:val="-4"/>
          <w:sz w:val="28"/>
          <w:szCs w:val="28"/>
        </w:rPr>
        <w:t>地址</w:t>
      </w:r>
      <w:r>
        <w:rPr>
          <w:rFonts w:ascii="宋体" w:hAnsi="宋体"/>
          <w:spacing w:val="-4"/>
          <w:sz w:val="28"/>
          <w:szCs w:val="28"/>
          <w:u w:val="single"/>
        </w:rPr>
        <w:t xml:space="preserve">                             </w:t>
      </w:r>
      <w:r>
        <w:rPr>
          <w:rFonts w:hint="eastAsia" w:ascii="宋体" w:hAnsi="宋体"/>
          <w:spacing w:val="-4"/>
          <w:sz w:val="28"/>
          <w:szCs w:val="28"/>
          <w:u w:val="single"/>
        </w:rPr>
        <w:t xml:space="preserve">     </w:t>
      </w:r>
      <w:r>
        <w:rPr>
          <w:rFonts w:ascii="宋体" w:hAnsi="宋体"/>
          <w:spacing w:val="-4"/>
          <w:sz w:val="28"/>
          <w:szCs w:val="28"/>
          <w:u w:val="single"/>
        </w:rPr>
        <w:t xml:space="preserve">  </w:t>
      </w:r>
      <w:r>
        <w:rPr>
          <w:rFonts w:hint="eastAsia" w:ascii="宋体" w:hAnsi="宋体"/>
          <w:spacing w:val="-4"/>
          <w:sz w:val="28"/>
          <w:szCs w:val="28"/>
          <w:u w:val="single"/>
        </w:rPr>
        <w:t xml:space="preserve">   </w:t>
      </w:r>
      <w:r>
        <w:rPr>
          <w:rFonts w:hint="eastAsia" w:ascii="宋体" w:hAnsi="宋体"/>
          <w:spacing w:val="-4"/>
          <w:sz w:val="28"/>
          <w:szCs w:val="28"/>
        </w:rPr>
        <w:t>邮编</w:t>
      </w:r>
      <w:r>
        <w:rPr>
          <w:rFonts w:ascii="宋体" w:hAnsi="宋体"/>
          <w:spacing w:val="-4"/>
          <w:sz w:val="28"/>
          <w:szCs w:val="28"/>
          <w:u w:val="single"/>
        </w:rPr>
        <w:t xml:space="preserve">                         </w:t>
      </w:r>
    </w:p>
    <w:p>
      <w:pPr>
        <w:spacing w:line="500" w:lineRule="exact"/>
        <w:jc w:val="left"/>
        <w:rPr>
          <w:rFonts w:ascii="宋体"/>
          <w:spacing w:val="-4"/>
          <w:sz w:val="28"/>
          <w:szCs w:val="28"/>
        </w:rPr>
      </w:pPr>
      <w:r>
        <w:rPr>
          <w:rFonts w:hint="eastAsia" w:ascii="宋体" w:hAnsi="宋体"/>
          <w:spacing w:val="-4"/>
          <w:sz w:val="28"/>
          <w:szCs w:val="28"/>
        </w:rPr>
        <w:t>产品</w:t>
      </w:r>
      <w:r>
        <w:rPr>
          <w:rFonts w:ascii="宋体" w:hAnsi="宋体"/>
          <w:spacing w:val="-4"/>
          <w:sz w:val="28"/>
          <w:szCs w:val="28"/>
          <w:u w:val="single"/>
        </w:rPr>
        <w:t xml:space="preserve">                                    </w:t>
      </w:r>
      <w:r>
        <w:rPr>
          <w:rFonts w:hint="eastAsia" w:ascii="宋体" w:hAnsi="宋体"/>
          <w:spacing w:val="-4"/>
          <w:sz w:val="28"/>
          <w:szCs w:val="28"/>
          <w:u w:val="single"/>
        </w:rPr>
        <w:t xml:space="preserve">   </w:t>
      </w:r>
      <w:r>
        <w:rPr>
          <w:rFonts w:hint="eastAsia" w:ascii="宋体" w:hAnsi="宋体"/>
          <w:spacing w:val="-4"/>
          <w:sz w:val="28"/>
          <w:szCs w:val="28"/>
        </w:rPr>
        <w:t>品牌</w:t>
      </w:r>
      <w:r>
        <w:rPr>
          <w:rFonts w:ascii="宋体" w:hAnsi="宋体"/>
          <w:spacing w:val="-4"/>
          <w:sz w:val="28"/>
          <w:szCs w:val="28"/>
          <w:u w:val="single"/>
        </w:rPr>
        <w:t xml:space="preserve">                         </w:t>
      </w:r>
    </w:p>
    <w:p>
      <w:pPr>
        <w:spacing w:line="500" w:lineRule="exact"/>
        <w:jc w:val="left"/>
        <w:rPr>
          <w:rFonts w:hint="eastAsia" w:ascii="宋体" w:hAnsi="宋体"/>
          <w:spacing w:val="-4"/>
          <w:sz w:val="28"/>
          <w:szCs w:val="28"/>
          <w:u w:val="single"/>
        </w:rPr>
      </w:pPr>
      <w:r>
        <w:rPr>
          <w:rFonts w:hint="eastAsia" w:ascii="宋体" w:hAnsi="宋体"/>
          <w:spacing w:val="-4"/>
          <w:sz w:val="28"/>
          <w:szCs w:val="28"/>
        </w:rPr>
        <w:t>联系人</w:t>
      </w:r>
      <w:r>
        <w:rPr>
          <w:rFonts w:ascii="宋体" w:hAnsi="宋体"/>
          <w:spacing w:val="-4"/>
          <w:sz w:val="28"/>
          <w:szCs w:val="28"/>
          <w:u w:val="single"/>
        </w:rPr>
        <w:t xml:space="preserve">                </w:t>
      </w:r>
      <w:r>
        <w:rPr>
          <w:rFonts w:hint="eastAsia" w:ascii="宋体" w:hAnsi="宋体"/>
          <w:spacing w:val="-4"/>
          <w:sz w:val="28"/>
          <w:szCs w:val="28"/>
        </w:rPr>
        <w:t>电话</w:t>
      </w:r>
      <w:r>
        <w:rPr>
          <w:rFonts w:ascii="宋体" w:hAnsi="宋体"/>
          <w:spacing w:val="-4"/>
          <w:sz w:val="28"/>
          <w:szCs w:val="28"/>
          <w:u w:val="single"/>
        </w:rPr>
        <w:t xml:space="preserve">              </w:t>
      </w:r>
      <w:r>
        <w:rPr>
          <w:rFonts w:hint="eastAsia" w:ascii="宋体" w:hAnsi="宋体"/>
          <w:spacing w:val="-4"/>
          <w:sz w:val="28"/>
          <w:szCs w:val="28"/>
          <w:u w:val="single"/>
        </w:rPr>
        <w:t xml:space="preserve">   </w:t>
      </w:r>
      <w:r>
        <w:rPr>
          <w:rFonts w:hint="eastAsia" w:ascii="宋体" w:hAnsi="宋体"/>
          <w:spacing w:val="-4"/>
          <w:sz w:val="28"/>
          <w:szCs w:val="28"/>
        </w:rPr>
        <w:t>传真</w:t>
      </w:r>
      <w:r>
        <w:rPr>
          <w:rFonts w:ascii="宋体" w:hAnsi="宋体"/>
          <w:spacing w:val="-4"/>
          <w:sz w:val="28"/>
          <w:szCs w:val="28"/>
          <w:u w:val="single"/>
        </w:rPr>
        <w:t xml:space="preserve">                  </w:t>
      </w:r>
      <w:r>
        <w:rPr>
          <w:rFonts w:hint="eastAsia" w:ascii="宋体" w:hAnsi="宋体"/>
          <w:spacing w:val="-4"/>
          <w:sz w:val="28"/>
          <w:szCs w:val="28"/>
          <w:u w:val="single"/>
        </w:rPr>
        <w:t xml:space="preserve">       </w:t>
      </w:r>
    </w:p>
    <w:p>
      <w:pPr>
        <w:spacing w:line="500" w:lineRule="exact"/>
        <w:jc w:val="left"/>
        <w:rPr>
          <w:rFonts w:ascii="宋体"/>
          <w:spacing w:val="-4"/>
          <w:sz w:val="28"/>
          <w:szCs w:val="28"/>
          <w:u w:val="single"/>
        </w:rPr>
      </w:pPr>
    </w:p>
    <w:p>
      <w:pPr>
        <w:spacing w:line="500" w:lineRule="exact"/>
        <w:jc w:val="left"/>
        <w:rPr>
          <w:rFonts w:hint="eastAsia" w:ascii="宋体" w:hAnsi="宋体"/>
          <w:spacing w:val="-4"/>
          <w:sz w:val="28"/>
          <w:szCs w:val="28"/>
          <w:u w:val="single"/>
        </w:rPr>
      </w:pPr>
      <w:r>
        <w:rPr>
          <w:rFonts w:hint="eastAsia" w:ascii="宋体" w:hAnsi="宋体"/>
          <w:spacing w:val="-4"/>
          <w:sz w:val="28"/>
          <w:szCs w:val="28"/>
        </w:rPr>
        <w:t>名称</w:t>
      </w:r>
      <w:r>
        <w:rPr>
          <w:rFonts w:ascii="宋体" w:hAnsi="宋体"/>
          <w:spacing w:val="-4"/>
          <w:sz w:val="28"/>
          <w:szCs w:val="28"/>
          <w:u w:val="single"/>
        </w:rPr>
        <w:t xml:space="preserve">                 </w:t>
      </w:r>
      <w:r>
        <w:rPr>
          <w:rFonts w:hint="eastAsia" w:ascii="宋体" w:hAnsi="宋体"/>
          <w:spacing w:val="-4"/>
          <w:sz w:val="28"/>
          <w:szCs w:val="28"/>
          <w:u w:val="single"/>
        </w:rPr>
        <w:t xml:space="preserve">                              </w:t>
      </w:r>
      <w:r>
        <w:rPr>
          <w:rFonts w:ascii="宋体" w:hAnsi="宋体"/>
          <w:spacing w:val="-4"/>
          <w:sz w:val="28"/>
          <w:szCs w:val="28"/>
          <w:u w:val="single"/>
        </w:rPr>
        <w:t xml:space="preserve">      </w:t>
      </w:r>
      <w:r>
        <w:rPr>
          <w:rFonts w:hint="eastAsia" w:ascii="宋体" w:hAnsi="宋体"/>
          <w:spacing w:val="-4"/>
          <w:sz w:val="28"/>
          <w:szCs w:val="28"/>
          <w:u w:val="single"/>
        </w:rPr>
        <w:t xml:space="preserve"> </w:t>
      </w:r>
      <w:r>
        <w:rPr>
          <w:rFonts w:ascii="宋体" w:hAnsi="宋体"/>
          <w:spacing w:val="-4"/>
          <w:sz w:val="28"/>
          <w:szCs w:val="28"/>
          <w:u w:val="single"/>
        </w:rPr>
        <w:t xml:space="preserve">  </w:t>
      </w:r>
      <w:r>
        <w:rPr>
          <w:rFonts w:hint="eastAsia" w:ascii="宋体" w:hAnsi="宋体"/>
          <w:spacing w:val="-4"/>
          <w:sz w:val="28"/>
          <w:szCs w:val="28"/>
          <w:u w:val="single"/>
        </w:rPr>
        <w:t xml:space="preserve">                            </w:t>
      </w:r>
    </w:p>
    <w:p>
      <w:pPr>
        <w:spacing w:line="500" w:lineRule="exact"/>
        <w:jc w:val="left"/>
        <w:rPr>
          <w:rFonts w:ascii="宋体"/>
          <w:spacing w:val="-4"/>
          <w:sz w:val="28"/>
          <w:szCs w:val="28"/>
        </w:rPr>
      </w:pPr>
      <w:r>
        <w:rPr>
          <w:rFonts w:hint="eastAsia" w:ascii="宋体" w:hAnsi="宋体"/>
          <w:spacing w:val="-4"/>
          <w:sz w:val="28"/>
          <w:szCs w:val="28"/>
        </w:rPr>
        <w:t>地址</w:t>
      </w:r>
      <w:r>
        <w:rPr>
          <w:rFonts w:ascii="宋体" w:hAnsi="宋体"/>
          <w:spacing w:val="-4"/>
          <w:sz w:val="28"/>
          <w:szCs w:val="28"/>
          <w:u w:val="single"/>
        </w:rPr>
        <w:t xml:space="preserve">                             </w:t>
      </w:r>
      <w:r>
        <w:rPr>
          <w:rFonts w:hint="eastAsia" w:ascii="宋体" w:hAnsi="宋体"/>
          <w:spacing w:val="-4"/>
          <w:sz w:val="28"/>
          <w:szCs w:val="28"/>
          <w:u w:val="single"/>
        </w:rPr>
        <w:t xml:space="preserve">     </w:t>
      </w:r>
      <w:r>
        <w:rPr>
          <w:rFonts w:ascii="宋体" w:hAnsi="宋体"/>
          <w:spacing w:val="-4"/>
          <w:sz w:val="28"/>
          <w:szCs w:val="28"/>
          <w:u w:val="single"/>
        </w:rPr>
        <w:t xml:space="preserve">  </w:t>
      </w:r>
      <w:r>
        <w:rPr>
          <w:rFonts w:hint="eastAsia" w:ascii="宋体" w:hAnsi="宋体"/>
          <w:spacing w:val="-4"/>
          <w:sz w:val="28"/>
          <w:szCs w:val="28"/>
          <w:u w:val="single"/>
        </w:rPr>
        <w:t xml:space="preserve">   </w:t>
      </w:r>
      <w:r>
        <w:rPr>
          <w:rFonts w:hint="eastAsia" w:ascii="宋体" w:hAnsi="宋体"/>
          <w:spacing w:val="-4"/>
          <w:sz w:val="28"/>
          <w:szCs w:val="28"/>
        </w:rPr>
        <w:t>邮编</w:t>
      </w:r>
      <w:r>
        <w:rPr>
          <w:rFonts w:ascii="宋体" w:hAnsi="宋体"/>
          <w:spacing w:val="-4"/>
          <w:sz w:val="28"/>
          <w:szCs w:val="28"/>
          <w:u w:val="single"/>
        </w:rPr>
        <w:t xml:space="preserve">                         </w:t>
      </w:r>
    </w:p>
    <w:p>
      <w:pPr>
        <w:spacing w:line="500" w:lineRule="exact"/>
        <w:jc w:val="left"/>
        <w:rPr>
          <w:rFonts w:ascii="宋体"/>
          <w:spacing w:val="-4"/>
          <w:sz w:val="28"/>
          <w:szCs w:val="28"/>
        </w:rPr>
      </w:pPr>
      <w:r>
        <w:rPr>
          <w:rFonts w:hint="eastAsia" w:ascii="宋体" w:hAnsi="宋体"/>
          <w:spacing w:val="-4"/>
          <w:sz w:val="28"/>
          <w:szCs w:val="28"/>
        </w:rPr>
        <w:t>产品</w:t>
      </w:r>
      <w:r>
        <w:rPr>
          <w:rFonts w:ascii="宋体" w:hAnsi="宋体"/>
          <w:spacing w:val="-4"/>
          <w:sz w:val="28"/>
          <w:szCs w:val="28"/>
          <w:u w:val="single"/>
        </w:rPr>
        <w:t xml:space="preserve">                                    </w:t>
      </w:r>
      <w:r>
        <w:rPr>
          <w:rFonts w:hint="eastAsia" w:ascii="宋体" w:hAnsi="宋体"/>
          <w:spacing w:val="-4"/>
          <w:sz w:val="28"/>
          <w:szCs w:val="28"/>
          <w:u w:val="single"/>
        </w:rPr>
        <w:t xml:space="preserve">   </w:t>
      </w:r>
      <w:r>
        <w:rPr>
          <w:rFonts w:hint="eastAsia" w:ascii="宋体" w:hAnsi="宋体"/>
          <w:spacing w:val="-4"/>
          <w:sz w:val="28"/>
          <w:szCs w:val="28"/>
        </w:rPr>
        <w:t>品牌</w:t>
      </w:r>
      <w:r>
        <w:rPr>
          <w:rFonts w:ascii="宋体" w:hAnsi="宋体"/>
          <w:spacing w:val="-4"/>
          <w:sz w:val="28"/>
          <w:szCs w:val="28"/>
          <w:u w:val="single"/>
        </w:rPr>
        <w:t xml:space="preserve">                         </w:t>
      </w:r>
    </w:p>
    <w:p>
      <w:pPr>
        <w:spacing w:line="500" w:lineRule="exact"/>
        <w:jc w:val="left"/>
        <w:rPr>
          <w:rFonts w:ascii="宋体"/>
          <w:spacing w:val="-4"/>
          <w:sz w:val="28"/>
          <w:szCs w:val="28"/>
          <w:u w:val="single"/>
        </w:rPr>
      </w:pPr>
      <w:r>
        <w:rPr>
          <w:rFonts w:hint="eastAsia" w:ascii="宋体" w:hAnsi="宋体"/>
          <w:spacing w:val="-4"/>
          <w:sz w:val="28"/>
          <w:szCs w:val="28"/>
        </w:rPr>
        <w:t>联系人</w:t>
      </w:r>
      <w:r>
        <w:rPr>
          <w:rFonts w:ascii="宋体" w:hAnsi="宋体"/>
          <w:spacing w:val="-4"/>
          <w:sz w:val="28"/>
          <w:szCs w:val="28"/>
          <w:u w:val="single"/>
        </w:rPr>
        <w:t xml:space="preserve">                </w:t>
      </w:r>
      <w:r>
        <w:rPr>
          <w:rFonts w:hint="eastAsia" w:ascii="宋体" w:hAnsi="宋体"/>
          <w:spacing w:val="-4"/>
          <w:sz w:val="28"/>
          <w:szCs w:val="28"/>
        </w:rPr>
        <w:t>电话</w:t>
      </w:r>
      <w:r>
        <w:rPr>
          <w:rFonts w:ascii="宋体" w:hAnsi="宋体"/>
          <w:spacing w:val="-4"/>
          <w:sz w:val="28"/>
          <w:szCs w:val="28"/>
          <w:u w:val="single"/>
        </w:rPr>
        <w:t xml:space="preserve">              </w:t>
      </w:r>
      <w:r>
        <w:rPr>
          <w:rFonts w:hint="eastAsia" w:ascii="宋体" w:hAnsi="宋体"/>
          <w:spacing w:val="-4"/>
          <w:sz w:val="28"/>
          <w:szCs w:val="28"/>
          <w:u w:val="single"/>
        </w:rPr>
        <w:t xml:space="preserve">   </w:t>
      </w:r>
      <w:r>
        <w:rPr>
          <w:rFonts w:hint="eastAsia" w:ascii="宋体" w:hAnsi="宋体"/>
          <w:spacing w:val="-4"/>
          <w:sz w:val="28"/>
          <w:szCs w:val="28"/>
        </w:rPr>
        <w:t>传真</w:t>
      </w:r>
      <w:r>
        <w:rPr>
          <w:rFonts w:ascii="宋体" w:hAnsi="宋体"/>
          <w:spacing w:val="-4"/>
          <w:sz w:val="28"/>
          <w:szCs w:val="28"/>
          <w:u w:val="single"/>
        </w:rPr>
        <w:t xml:space="preserve">                              </w:t>
      </w:r>
      <w:r>
        <w:rPr>
          <w:rFonts w:hint="eastAsia" w:ascii="宋体" w:hAnsi="宋体"/>
          <w:spacing w:val="-4"/>
          <w:sz w:val="28"/>
          <w:szCs w:val="28"/>
          <w:u w:val="single"/>
        </w:rPr>
        <w:t xml:space="preserve">       </w:t>
      </w:r>
    </w:p>
    <w:p>
      <w:pPr>
        <w:spacing w:line="500" w:lineRule="exact"/>
        <w:jc w:val="left"/>
        <w:rPr>
          <w:rFonts w:hint="eastAsia" w:ascii="宋体"/>
          <w:spacing w:val="-4"/>
          <w:sz w:val="28"/>
          <w:szCs w:val="28"/>
        </w:rPr>
      </w:pPr>
    </w:p>
    <w:p>
      <w:pPr>
        <w:spacing w:line="500" w:lineRule="exact"/>
        <w:jc w:val="left"/>
        <w:rPr>
          <w:rFonts w:hint="eastAsia" w:ascii="宋体" w:hAnsi="宋体"/>
          <w:spacing w:val="-4"/>
          <w:sz w:val="28"/>
          <w:szCs w:val="28"/>
          <w:u w:val="single"/>
        </w:rPr>
      </w:pPr>
      <w:r>
        <w:rPr>
          <w:rFonts w:hint="eastAsia" w:ascii="宋体" w:hAnsi="宋体"/>
          <w:spacing w:val="-4"/>
          <w:sz w:val="28"/>
          <w:szCs w:val="28"/>
        </w:rPr>
        <w:t>名称</w:t>
      </w:r>
      <w:r>
        <w:rPr>
          <w:rFonts w:ascii="宋体" w:hAnsi="宋体"/>
          <w:spacing w:val="-4"/>
          <w:sz w:val="28"/>
          <w:szCs w:val="28"/>
          <w:u w:val="single"/>
        </w:rPr>
        <w:t xml:space="preserve">                 </w:t>
      </w:r>
      <w:r>
        <w:rPr>
          <w:rFonts w:hint="eastAsia" w:ascii="宋体" w:hAnsi="宋体"/>
          <w:spacing w:val="-4"/>
          <w:sz w:val="28"/>
          <w:szCs w:val="28"/>
          <w:u w:val="single"/>
        </w:rPr>
        <w:t xml:space="preserve">                              </w:t>
      </w:r>
      <w:r>
        <w:rPr>
          <w:rFonts w:ascii="宋体" w:hAnsi="宋体"/>
          <w:spacing w:val="-4"/>
          <w:sz w:val="28"/>
          <w:szCs w:val="28"/>
          <w:u w:val="single"/>
        </w:rPr>
        <w:t xml:space="preserve">      </w:t>
      </w:r>
      <w:r>
        <w:rPr>
          <w:rFonts w:hint="eastAsia" w:ascii="宋体" w:hAnsi="宋体"/>
          <w:spacing w:val="-4"/>
          <w:sz w:val="28"/>
          <w:szCs w:val="28"/>
          <w:u w:val="single"/>
        </w:rPr>
        <w:t xml:space="preserve"> </w:t>
      </w:r>
      <w:r>
        <w:rPr>
          <w:rFonts w:ascii="宋体" w:hAnsi="宋体"/>
          <w:spacing w:val="-4"/>
          <w:sz w:val="28"/>
          <w:szCs w:val="28"/>
          <w:u w:val="single"/>
        </w:rPr>
        <w:t xml:space="preserve">  </w:t>
      </w:r>
      <w:r>
        <w:rPr>
          <w:rFonts w:hint="eastAsia" w:ascii="宋体" w:hAnsi="宋体"/>
          <w:spacing w:val="-4"/>
          <w:sz w:val="28"/>
          <w:szCs w:val="28"/>
          <w:u w:val="single"/>
        </w:rPr>
        <w:t xml:space="preserve">                            </w:t>
      </w:r>
    </w:p>
    <w:p>
      <w:pPr>
        <w:spacing w:line="500" w:lineRule="exact"/>
        <w:jc w:val="left"/>
        <w:rPr>
          <w:rFonts w:ascii="宋体"/>
          <w:spacing w:val="-4"/>
          <w:sz w:val="28"/>
          <w:szCs w:val="28"/>
        </w:rPr>
      </w:pPr>
      <w:r>
        <w:rPr>
          <w:rFonts w:hint="eastAsia" w:ascii="宋体" w:hAnsi="宋体"/>
          <w:spacing w:val="-4"/>
          <w:sz w:val="28"/>
          <w:szCs w:val="28"/>
        </w:rPr>
        <w:t>地址</w:t>
      </w:r>
      <w:r>
        <w:rPr>
          <w:rFonts w:ascii="宋体" w:hAnsi="宋体"/>
          <w:spacing w:val="-4"/>
          <w:sz w:val="28"/>
          <w:szCs w:val="28"/>
          <w:u w:val="single"/>
        </w:rPr>
        <w:t xml:space="preserve">                             </w:t>
      </w:r>
      <w:r>
        <w:rPr>
          <w:rFonts w:hint="eastAsia" w:ascii="宋体" w:hAnsi="宋体"/>
          <w:spacing w:val="-4"/>
          <w:sz w:val="28"/>
          <w:szCs w:val="28"/>
          <w:u w:val="single"/>
        </w:rPr>
        <w:t xml:space="preserve">     </w:t>
      </w:r>
      <w:r>
        <w:rPr>
          <w:rFonts w:ascii="宋体" w:hAnsi="宋体"/>
          <w:spacing w:val="-4"/>
          <w:sz w:val="28"/>
          <w:szCs w:val="28"/>
          <w:u w:val="single"/>
        </w:rPr>
        <w:t xml:space="preserve">  </w:t>
      </w:r>
      <w:r>
        <w:rPr>
          <w:rFonts w:hint="eastAsia" w:ascii="宋体" w:hAnsi="宋体"/>
          <w:spacing w:val="-4"/>
          <w:sz w:val="28"/>
          <w:szCs w:val="28"/>
          <w:u w:val="single"/>
        </w:rPr>
        <w:t xml:space="preserve">   </w:t>
      </w:r>
      <w:r>
        <w:rPr>
          <w:rFonts w:hint="eastAsia" w:ascii="宋体" w:hAnsi="宋体"/>
          <w:spacing w:val="-4"/>
          <w:sz w:val="28"/>
          <w:szCs w:val="28"/>
        </w:rPr>
        <w:t>邮编</w:t>
      </w:r>
      <w:r>
        <w:rPr>
          <w:rFonts w:ascii="宋体" w:hAnsi="宋体"/>
          <w:spacing w:val="-4"/>
          <w:sz w:val="28"/>
          <w:szCs w:val="28"/>
          <w:u w:val="single"/>
        </w:rPr>
        <w:t xml:space="preserve">                         </w:t>
      </w:r>
    </w:p>
    <w:p>
      <w:pPr>
        <w:spacing w:line="500" w:lineRule="exact"/>
        <w:jc w:val="left"/>
        <w:rPr>
          <w:rFonts w:ascii="宋体"/>
          <w:spacing w:val="-4"/>
          <w:sz w:val="28"/>
          <w:szCs w:val="28"/>
        </w:rPr>
      </w:pPr>
      <w:r>
        <w:rPr>
          <w:rFonts w:hint="eastAsia" w:ascii="宋体" w:hAnsi="宋体"/>
          <w:spacing w:val="-4"/>
          <w:sz w:val="28"/>
          <w:szCs w:val="28"/>
        </w:rPr>
        <w:t>产品</w:t>
      </w:r>
      <w:r>
        <w:rPr>
          <w:rFonts w:ascii="宋体" w:hAnsi="宋体"/>
          <w:spacing w:val="-4"/>
          <w:sz w:val="28"/>
          <w:szCs w:val="28"/>
          <w:u w:val="single"/>
        </w:rPr>
        <w:t xml:space="preserve">                                    </w:t>
      </w:r>
      <w:r>
        <w:rPr>
          <w:rFonts w:hint="eastAsia" w:ascii="宋体" w:hAnsi="宋体"/>
          <w:spacing w:val="-4"/>
          <w:sz w:val="28"/>
          <w:szCs w:val="28"/>
          <w:u w:val="single"/>
        </w:rPr>
        <w:t xml:space="preserve">   </w:t>
      </w:r>
      <w:r>
        <w:rPr>
          <w:rFonts w:hint="eastAsia" w:ascii="宋体" w:hAnsi="宋体"/>
          <w:spacing w:val="-4"/>
          <w:sz w:val="28"/>
          <w:szCs w:val="28"/>
        </w:rPr>
        <w:t>品牌</w:t>
      </w:r>
      <w:r>
        <w:rPr>
          <w:rFonts w:ascii="宋体" w:hAnsi="宋体"/>
          <w:spacing w:val="-4"/>
          <w:sz w:val="28"/>
          <w:szCs w:val="28"/>
          <w:u w:val="single"/>
        </w:rPr>
        <w:t xml:space="preserve">                         </w:t>
      </w:r>
    </w:p>
    <w:p>
      <w:pPr>
        <w:spacing w:line="500" w:lineRule="exact"/>
        <w:jc w:val="left"/>
        <w:rPr>
          <w:rFonts w:ascii="宋体"/>
          <w:spacing w:val="-4"/>
          <w:sz w:val="28"/>
          <w:szCs w:val="28"/>
          <w:u w:val="single"/>
        </w:rPr>
      </w:pPr>
      <w:r>
        <w:rPr>
          <w:rFonts w:hint="eastAsia" w:ascii="宋体" w:hAnsi="宋体"/>
          <w:spacing w:val="-4"/>
          <w:sz w:val="28"/>
          <w:szCs w:val="28"/>
        </w:rPr>
        <w:t>联系人</w:t>
      </w:r>
      <w:r>
        <w:rPr>
          <w:rFonts w:ascii="宋体" w:hAnsi="宋体"/>
          <w:spacing w:val="-4"/>
          <w:sz w:val="28"/>
          <w:szCs w:val="28"/>
          <w:u w:val="single"/>
        </w:rPr>
        <w:t xml:space="preserve">                </w:t>
      </w:r>
      <w:r>
        <w:rPr>
          <w:rFonts w:hint="eastAsia" w:ascii="宋体" w:hAnsi="宋体"/>
          <w:spacing w:val="-4"/>
          <w:sz w:val="28"/>
          <w:szCs w:val="28"/>
        </w:rPr>
        <w:t>电话</w:t>
      </w:r>
      <w:r>
        <w:rPr>
          <w:rFonts w:ascii="宋体" w:hAnsi="宋体"/>
          <w:spacing w:val="-4"/>
          <w:sz w:val="28"/>
          <w:szCs w:val="28"/>
          <w:u w:val="single"/>
        </w:rPr>
        <w:t xml:space="preserve">              </w:t>
      </w:r>
      <w:r>
        <w:rPr>
          <w:rFonts w:hint="eastAsia" w:ascii="宋体" w:hAnsi="宋体"/>
          <w:spacing w:val="-4"/>
          <w:sz w:val="28"/>
          <w:szCs w:val="28"/>
          <w:u w:val="single"/>
        </w:rPr>
        <w:t xml:space="preserve">   </w:t>
      </w:r>
      <w:r>
        <w:rPr>
          <w:rFonts w:hint="eastAsia" w:ascii="宋体" w:hAnsi="宋体"/>
          <w:spacing w:val="-4"/>
          <w:sz w:val="28"/>
          <w:szCs w:val="28"/>
        </w:rPr>
        <w:t>传真</w:t>
      </w:r>
      <w:r>
        <w:rPr>
          <w:rFonts w:ascii="宋体" w:hAnsi="宋体"/>
          <w:spacing w:val="-4"/>
          <w:sz w:val="28"/>
          <w:szCs w:val="28"/>
          <w:u w:val="single"/>
        </w:rPr>
        <w:t xml:space="preserve">                              </w:t>
      </w:r>
      <w:r>
        <w:rPr>
          <w:rFonts w:hint="eastAsia" w:ascii="宋体" w:hAnsi="宋体"/>
          <w:spacing w:val="-4"/>
          <w:sz w:val="28"/>
          <w:szCs w:val="28"/>
          <w:u w:val="single"/>
        </w:rPr>
        <w:t xml:space="preserve">       </w:t>
      </w:r>
    </w:p>
    <w:p>
      <w:pPr>
        <w:spacing w:line="500" w:lineRule="exact"/>
        <w:jc w:val="left"/>
        <w:rPr>
          <w:rFonts w:hint="eastAsia" w:ascii="宋体"/>
          <w:spacing w:val="-4"/>
          <w:sz w:val="28"/>
          <w:szCs w:val="28"/>
        </w:rPr>
      </w:pPr>
    </w:p>
    <w:p>
      <w:pPr>
        <w:spacing w:line="500" w:lineRule="exact"/>
        <w:jc w:val="left"/>
        <w:rPr>
          <w:rFonts w:hint="eastAsia" w:ascii="宋体" w:hAnsi="宋体"/>
          <w:spacing w:val="-4"/>
          <w:sz w:val="28"/>
          <w:szCs w:val="28"/>
          <w:u w:val="single"/>
        </w:rPr>
      </w:pPr>
      <w:r>
        <w:rPr>
          <w:rFonts w:hint="eastAsia" w:ascii="宋体" w:hAnsi="宋体"/>
          <w:spacing w:val="-4"/>
          <w:sz w:val="28"/>
          <w:szCs w:val="28"/>
        </w:rPr>
        <w:t>名称</w:t>
      </w:r>
      <w:r>
        <w:rPr>
          <w:rFonts w:ascii="宋体" w:hAnsi="宋体"/>
          <w:spacing w:val="-4"/>
          <w:sz w:val="28"/>
          <w:szCs w:val="28"/>
          <w:u w:val="single"/>
        </w:rPr>
        <w:t xml:space="preserve">                 </w:t>
      </w:r>
      <w:r>
        <w:rPr>
          <w:rFonts w:hint="eastAsia" w:ascii="宋体" w:hAnsi="宋体"/>
          <w:spacing w:val="-4"/>
          <w:sz w:val="28"/>
          <w:szCs w:val="28"/>
          <w:u w:val="single"/>
        </w:rPr>
        <w:t xml:space="preserve">                              </w:t>
      </w:r>
      <w:r>
        <w:rPr>
          <w:rFonts w:ascii="宋体" w:hAnsi="宋体"/>
          <w:spacing w:val="-4"/>
          <w:sz w:val="28"/>
          <w:szCs w:val="28"/>
          <w:u w:val="single"/>
        </w:rPr>
        <w:t xml:space="preserve">      </w:t>
      </w:r>
      <w:r>
        <w:rPr>
          <w:rFonts w:hint="eastAsia" w:ascii="宋体" w:hAnsi="宋体"/>
          <w:spacing w:val="-4"/>
          <w:sz w:val="28"/>
          <w:szCs w:val="28"/>
          <w:u w:val="single"/>
        </w:rPr>
        <w:t xml:space="preserve"> </w:t>
      </w:r>
      <w:r>
        <w:rPr>
          <w:rFonts w:ascii="宋体" w:hAnsi="宋体"/>
          <w:spacing w:val="-4"/>
          <w:sz w:val="28"/>
          <w:szCs w:val="28"/>
          <w:u w:val="single"/>
        </w:rPr>
        <w:t xml:space="preserve">  </w:t>
      </w:r>
      <w:r>
        <w:rPr>
          <w:rFonts w:hint="eastAsia" w:ascii="宋体" w:hAnsi="宋体"/>
          <w:spacing w:val="-4"/>
          <w:sz w:val="28"/>
          <w:szCs w:val="28"/>
          <w:u w:val="single"/>
        </w:rPr>
        <w:t xml:space="preserve">                            </w:t>
      </w:r>
    </w:p>
    <w:p>
      <w:pPr>
        <w:spacing w:line="500" w:lineRule="exact"/>
        <w:jc w:val="left"/>
        <w:rPr>
          <w:rFonts w:ascii="宋体"/>
          <w:spacing w:val="-4"/>
          <w:sz w:val="28"/>
          <w:szCs w:val="28"/>
        </w:rPr>
      </w:pPr>
      <w:r>
        <w:rPr>
          <w:rFonts w:hint="eastAsia" w:ascii="宋体" w:hAnsi="宋体"/>
          <w:spacing w:val="-4"/>
          <w:sz w:val="28"/>
          <w:szCs w:val="28"/>
        </w:rPr>
        <w:t>地址</w:t>
      </w:r>
      <w:r>
        <w:rPr>
          <w:rFonts w:ascii="宋体" w:hAnsi="宋体"/>
          <w:spacing w:val="-4"/>
          <w:sz w:val="28"/>
          <w:szCs w:val="28"/>
          <w:u w:val="single"/>
        </w:rPr>
        <w:t xml:space="preserve">                             </w:t>
      </w:r>
      <w:r>
        <w:rPr>
          <w:rFonts w:hint="eastAsia" w:ascii="宋体" w:hAnsi="宋体"/>
          <w:spacing w:val="-4"/>
          <w:sz w:val="28"/>
          <w:szCs w:val="28"/>
          <w:u w:val="single"/>
        </w:rPr>
        <w:t xml:space="preserve">     </w:t>
      </w:r>
      <w:r>
        <w:rPr>
          <w:rFonts w:ascii="宋体" w:hAnsi="宋体"/>
          <w:spacing w:val="-4"/>
          <w:sz w:val="28"/>
          <w:szCs w:val="28"/>
          <w:u w:val="single"/>
        </w:rPr>
        <w:t xml:space="preserve">  </w:t>
      </w:r>
      <w:r>
        <w:rPr>
          <w:rFonts w:hint="eastAsia" w:ascii="宋体" w:hAnsi="宋体"/>
          <w:spacing w:val="-4"/>
          <w:sz w:val="28"/>
          <w:szCs w:val="28"/>
          <w:u w:val="single"/>
        </w:rPr>
        <w:t xml:space="preserve">   </w:t>
      </w:r>
      <w:r>
        <w:rPr>
          <w:rFonts w:hint="eastAsia" w:ascii="宋体" w:hAnsi="宋体"/>
          <w:spacing w:val="-4"/>
          <w:sz w:val="28"/>
          <w:szCs w:val="28"/>
        </w:rPr>
        <w:t>邮编</w:t>
      </w:r>
      <w:r>
        <w:rPr>
          <w:rFonts w:ascii="宋体" w:hAnsi="宋体"/>
          <w:spacing w:val="-4"/>
          <w:sz w:val="28"/>
          <w:szCs w:val="28"/>
          <w:u w:val="single"/>
        </w:rPr>
        <w:t xml:space="preserve">                         </w:t>
      </w:r>
    </w:p>
    <w:p>
      <w:pPr>
        <w:spacing w:line="500" w:lineRule="exact"/>
        <w:jc w:val="left"/>
        <w:rPr>
          <w:rFonts w:ascii="宋体"/>
          <w:spacing w:val="-4"/>
          <w:sz w:val="28"/>
          <w:szCs w:val="28"/>
        </w:rPr>
      </w:pPr>
      <w:r>
        <w:rPr>
          <w:rFonts w:hint="eastAsia" w:ascii="宋体" w:hAnsi="宋体"/>
          <w:spacing w:val="-4"/>
          <w:sz w:val="28"/>
          <w:szCs w:val="28"/>
        </w:rPr>
        <w:t>产品</w:t>
      </w:r>
      <w:r>
        <w:rPr>
          <w:rFonts w:ascii="宋体" w:hAnsi="宋体"/>
          <w:spacing w:val="-4"/>
          <w:sz w:val="28"/>
          <w:szCs w:val="28"/>
          <w:u w:val="single"/>
        </w:rPr>
        <w:t xml:space="preserve">                                    </w:t>
      </w:r>
      <w:r>
        <w:rPr>
          <w:rFonts w:hint="eastAsia" w:ascii="宋体" w:hAnsi="宋体"/>
          <w:spacing w:val="-4"/>
          <w:sz w:val="28"/>
          <w:szCs w:val="28"/>
          <w:u w:val="single"/>
        </w:rPr>
        <w:t xml:space="preserve">   </w:t>
      </w:r>
      <w:r>
        <w:rPr>
          <w:rFonts w:hint="eastAsia" w:ascii="宋体" w:hAnsi="宋体"/>
          <w:spacing w:val="-4"/>
          <w:sz w:val="28"/>
          <w:szCs w:val="28"/>
        </w:rPr>
        <w:t>品牌</w:t>
      </w:r>
      <w:r>
        <w:rPr>
          <w:rFonts w:ascii="宋体" w:hAnsi="宋体"/>
          <w:spacing w:val="-4"/>
          <w:sz w:val="28"/>
          <w:szCs w:val="28"/>
          <w:u w:val="single"/>
        </w:rPr>
        <w:t xml:space="preserve">                         </w:t>
      </w:r>
    </w:p>
    <w:p>
      <w:pPr>
        <w:spacing w:line="500" w:lineRule="exact"/>
        <w:jc w:val="left"/>
        <w:rPr>
          <w:rFonts w:ascii="宋体"/>
          <w:spacing w:val="-4"/>
          <w:sz w:val="28"/>
          <w:szCs w:val="28"/>
          <w:u w:val="single"/>
        </w:rPr>
      </w:pPr>
      <w:r>
        <w:rPr>
          <w:rFonts w:hint="eastAsia" w:ascii="宋体" w:hAnsi="宋体"/>
          <w:spacing w:val="-4"/>
          <w:sz w:val="28"/>
          <w:szCs w:val="28"/>
        </w:rPr>
        <w:t>联系人</w:t>
      </w:r>
      <w:r>
        <w:rPr>
          <w:rFonts w:ascii="宋体" w:hAnsi="宋体"/>
          <w:spacing w:val="-4"/>
          <w:sz w:val="28"/>
          <w:szCs w:val="28"/>
          <w:u w:val="single"/>
        </w:rPr>
        <w:t xml:space="preserve">                </w:t>
      </w:r>
      <w:r>
        <w:rPr>
          <w:rFonts w:hint="eastAsia" w:ascii="宋体" w:hAnsi="宋体"/>
          <w:spacing w:val="-4"/>
          <w:sz w:val="28"/>
          <w:szCs w:val="28"/>
        </w:rPr>
        <w:t>电话</w:t>
      </w:r>
      <w:r>
        <w:rPr>
          <w:rFonts w:ascii="宋体" w:hAnsi="宋体"/>
          <w:spacing w:val="-4"/>
          <w:sz w:val="28"/>
          <w:szCs w:val="28"/>
          <w:u w:val="single"/>
        </w:rPr>
        <w:t xml:space="preserve">              </w:t>
      </w:r>
      <w:r>
        <w:rPr>
          <w:rFonts w:hint="eastAsia" w:ascii="宋体" w:hAnsi="宋体"/>
          <w:spacing w:val="-4"/>
          <w:sz w:val="28"/>
          <w:szCs w:val="28"/>
          <w:u w:val="single"/>
        </w:rPr>
        <w:t xml:space="preserve">   </w:t>
      </w:r>
      <w:r>
        <w:rPr>
          <w:rFonts w:hint="eastAsia" w:ascii="宋体" w:hAnsi="宋体"/>
          <w:spacing w:val="-4"/>
          <w:sz w:val="28"/>
          <w:szCs w:val="28"/>
        </w:rPr>
        <w:t>传真</w:t>
      </w:r>
      <w:r>
        <w:rPr>
          <w:rFonts w:ascii="宋体" w:hAnsi="宋体"/>
          <w:spacing w:val="-4"/>
          <w:sz w:val="28"/>
          <w:szCs w:val="28"/>
          <w:u w:val="single"/>
        </w:rPr>
        <w:t xml:space="preserve">                              </w:t>
      </w:r>
      <w:r>
        <w:rPr>
          <w:rFonts w:hint="eastAsia" w:ascii="宋体" w:hAnsi="宋体"/>
          <w:spacing w:val="-4"/>
          <w:sz w:val="28"/>
          <w:szCs w:val="28"/>
          <w:u w:val="single"/>
        </w:rPr>
        <w:t xml:space="preserve">       </w:t>
      </w:r>
    </w:p>
    <w:p>
      <w:pPr>
        <w:spacing w:line="500" w:lineRule="exact"/>
        <w:jc w:val="left"/>
        <w:rPr>
          <w:rFonts w:hint="eastAsia" w:ascii="宋体"/>
          <w:spacing w:val="-4"/>
          <w:sz w:val="28"/>
          <w:szCs w:val="28"/>
        </w:rPr>
      </w:pPr>
    </w:p>
    <w:p>
      <w:pPr>
        <w:spacing w:line="500" w:lineRule="exact"/>
        <w:jc w:val="left"/>
        <w:rPr>
          <w:rFonts w:ascii="仿宋_GB2312"/>
          <w:spacing w:val="-4"/>
          <w:sz w:val="28"/>
          <w:szCs w:val="28"/>
        </w:rPr>
      </w:pPr>
      <w:r>
        <w:rPr>
          <w:rFonts w:hint="eastAsia" w:ascii="仿宋_GB2312"/>
          <w:spacing w:val="-4"/>
          <w:sz w:val="28"/>
          <w:szCs w:val="28"/>
        </w:rPr>
        <w:t>注：国内及市内同行业竞争伙伴必须各提供</w:t>
      </w:r>
      <w:r>
        <w:rPr>
          <w:rFonts w:ascii="仿宋_GB2312"/>
          <w:spacing w:val="-4"/>
          <w:sz w:val="28"/>
          <w:szCs w:val="28"/>
        </w:rPr>
        <w:t>2</w:t>
      </w:r>
      <w:r>
        <w:rPr>
          <w:rFonts w:hint="eastAsia" w:ascii="仿宋_GB2312"/>
          <w:spacing w:val="-4"/>
          <w:sz w:val="28"/>
          <w:szCs w:val="28"/>
        </w:rPr>
        <w:t>家以上。</w:t>
      </w:r>
    </w:p>
    <w:p>
      <w:pPr>
        <w:spacing w:line="600" w:lineRule="exact"/>
        <w:jc w:val="left"/>
        <w:rPr>
          <w:rFonts w:hint="eastAsia" w:ascii="黑体" w:hAnsi="黑体" w:eastAsia="黑体"/>
          <w:sz w:val="32"/>
          <w:szCs w:val="32"/>
        </w:rPr>
      </w:pPr>
    </w:p>
    <w:p>
      <w:pPr>
        <w:spacing w:line="600" w:lineRule="exact"/>
        <w:jc w:val="left"/>
        <w:rPr>
          <w:rFonts w:hint="eastAsia" w:ascii="黑体" w:hAnsi="黑体" w:eastAsia="黑体"/>
          <w:sz w:val="32"/>
          <w:szCs w:val="32"/>
        </w:rPr>
      </w:pPr>
    </w:p>
    <w:p>
      <w:pPr>
        <w:spacing w:line="600" w:lineRule="exact"/>
        <w:jc w:val="left"/>
        <w:rPr>
          <w:rFonts w:hint="eastAsia" w:ascii="黑体" w:hAnsi="黑体" w:eastAsia="黑体"/>
          <w:sz w:val="32"/>
          <w:szCs w:val="32"/>
        </w:rPr>
      </w:pPr>
    </w:p>
    <w:p>
      <w:pPr>
        <w:spacing w:line="600" w:lineRule="exact"/>
        <w:jc w:val="left"/>
        <w:rPr>
          <w:rFonts w:ascii="黑体" w:hAnsi="黑体" w:eastAsia="黑体"/>
          <w:sz w:val="32"/>
          <w:szCs w:val="32"/>
        </w:rPr>
      </w:pPr>
      <w:r>
        <w:rPr>
          <w:rFonts w:hint="eastAsia" w:ascii="黑体" w:hAnsi="黑体" w:eastAsia="黑体"/>
          <w:sz w:val="32"/>
          <w:szCs w:val="32"/>
        </w:rPr>
        <w:t>表</w:t>
      </w:r>
      <w:r>
        <w:rPr>
          <w:rFonts w:ascii="黑体" w:hAnsi="黑体" w:eastAsia="黑体"/>
          <w:sz w:val="32"/>
          <w:szCs w:val="32"/>
        </w:rPr>
        <w:t>9</w:t>
      </w:r>
    </w:p>
    <w:p>
      <w:pPr>
        <w:spacing w:line="600" w:lineRule="exact"/>
        <w:jc w:val="center"/>
        <w:rPr>
          <w:rFonts w:hint="eastAsia" w:ascii="方正小标宋简体" w:eastAsia="方正小标宋简体"/>
          <w:sz w:val="44"/>
          <w:szCs w:val="44"/>
        </w:rPr>
      </w:pPr>
      <w:r>
        <w:rPr>
          <w:rFonts w:hint="eastAsia" w:ascii="方正小标宋简体" w:hAnsi="宋体" w:eastAsia="方正小标宋简体"/>
          <w:sz w:val="44"/>
          <w:szCs w:val="44"/>
        </w:rPr>
        <w:t>主要供应商名录</w:t>
      </w:r>
    </w:p>
    <w:p>
      <w:pPr>
        <w:spacing w:line="600" w:lineRule="exact"/>
        <w:jc w:val="left"/>
        <w:rPr>
          <w:rFonts w:ascii="仿宋_GB2312"/>
          <w:sz w:val="28"/>
          <w:szCs w:val="28"/>
        </w:rPr>
      </w:pPr>
      <w:r>
        <w:rPr>
          <w:rFonts w:hint="eastAsia" w:ascii="仿宋_GB2312"/>
          <w:sz w:val="28"/>
          <w:szCs w:val="28"/>
        </w:rPr>
        <w:t>供应商总数：</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1358"/>
        <w:gridCol w:w="732"/>
        <w:gridCol w:w="654"/>
        <w:gridCol w:w="1045"/>
        <w:gridCol w:w="1514"/>
        <w:gridCol w:w="888"/>
        <w:gridCol w:w="763"/>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8" w:space="0"/>
              <w:left w:val="single" w:color="auto" w:sz="8" w:space="0"/>
              <w:bottom w:val="single" w:color="auto" w:sz="4" w:space="0"/>
              <w:right w:val="single" w:color="auto" w:sz="4" w:space="0"/>
            </w:tcBorders>
            <w:noWrap w:val="0"/>
            <w:vAlign w:val="center"/>
          </w:tcPr>
          <w:p>
            <w:pPr>
              <w:spacing w:line="400" w:lineRule="exact"/>
              <w:jc w:val="center"/>
              <w:rPr>
                <w:rFonts w:ascii="仿宋_GB2312"/>
                <w:spacing w:val="-16"/>
                <w:sz w:val="28"/>
                <w:szCs w:val="28"/>
              </w:rPr>
            </w:pPr>
            <w:r>
              <w:rPr>
                <w:rFonts w:hint="eastAsia" w:ascii="仿宋_GB2312"/>
                <w:spacing w:val="-16"/>
                <w:sz w:val="28"/>
                <w:szCs w:val="28"/>
              </w:rPr>
              <w:t>序号</w:t>
            </w:r>
          </w:p>
        </w:tc>
        <w:tc>
          <w:tcPr>
            <w:tcW w:w="2520" w:type="dxa"/>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ascii="仿宋_GB2312"/>
                <w:spacing w:val="-16"/>
                <w:sz w:val="28"/>
                <w:szCs w:val="28"/>
              </w:rPr>
            </w:pPr>
            <w:r>
              <w:rPr>
                <w:rFonts w:hint="eastAsia" w:ascii="仿宋_GB2312"/>
                <w:spacing w:val="-16"/>
                <w:sz w:val="28"/>
                <w:szCs w:val="28"/>
              </w:rPr>
              <w:t>供应产品</w:t>
            </w:r>
          </w:p>
          <w:p>
            <w:pPr>
              <w:spacing w:line="400" w:lineRule="exact"/>
              <w:jc w:val="center"/>
              <w:rPr>
                <w:rFonts w:ascii="仿宋_GB2312"/>
                <w:spacing w:val="-16"/>
                <w:sz w:val="28"/>
                <w:szCs w:val="28"/>
              </w:rPr>
            </w:pPr>
            <w:r>
              <w:rPr>
                <w:rFonts w:hint="eastAsia" w:ascii="仿宋_GB2312"/>
                <w:spacing w:val="-16"/>
                <w:sz w:val="28"/>
                <w:szCs w:val="28"/>
              </w:rPr>
              <w:t>名称</w:t>
            </w:r>
          </w:p>
        </w:tc>
        <w:tc>
          <w:tcPr>
            <w:tcW w:w="1080" w:type="dxa"/>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ascii="仿宋_GB2312"/>
                <w:spacing w:val="-16"/>
                <w:sz w:val="28"/>
                <w:szCs w:val="28"/>
              </w:rPr>
            </w:pPr>
            <w:r>
              <w:rPr>
                <w:rFonts w:hint="eastAsia" w:ascii="仿宋_GB2312"/>
                <w:spacing w:val="-16"/>
                <w:sz w:val="28"/>
                <w:szCs w:val="28"/>
              </w:rPr>
              <w:t>供货数</w:t>
            </w:r>
          </w:p>
        </w:tc>
        <w:tc>
          <w:tcPr>
            <w:tcW w:w="900" w:type="dxa"/>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ascii="仿宋_GB2312"/>
                <w:spacing w:val="-16"/>
                <w:sz w:val="28"/>
                <w:szCs w:val="28"/>
              </w:rPr>
            </w:pPr>
            <w:r>
              <w:rPr>
                <w:rFonts w:hint="eastAsia" w:ascii="仿宋_GB2312"/>
                <w:spacing w:val="-16"/>
                <w:sz w:val="28"/>
                <w:szCs w:val="28"/>
              </w:rPr>
              <w:t>单位</w:t>
            </w:r>
          </w:p>
        </w:tc>
        <w:tc>
          <w:tcPr>
            <w:tcW w:w="1800" w:type="dxa"/>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ascii="仿宋_GB2312"/>
                <w:spacing w:val="-16"/>
                <w:sz w:val="28"/>
                <w:szCs w:val="28"/>
              </w:rPr>
            </w:pPr>
            <w:r>
              <w:rPr>
                <w:rFonts w:hint="eastAsia" w:ascii="仿宋_GB2312"/>
                <w:spacing w:val="-16"/>
                <w:sz w:val="28"/>
                <w:szCs w:val="28"/>
              </w:rPr>
              <w:t>供应商名称</w:t>
            </w:r>
          </w:p>
        </w:tc>
        <w:tc>
          <w:tcPr>
            <w:tcW w:w="2880" w:type="dxa"/>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ascii="仿宋_GB2312"/>
                <w:spacing w:val="-16"/>
                <w:sz w:val="28"/>
                <w:szCs w:val="28"/>
              </w:rPr>
            </w:pPr>
            <w:r>
              <w:rPr>
                <w:rFonts w:hint="eastAsia" w:ascii="仿宋_GB2312"/>
                <w:spacing w:val="-16"/>
                <w:sz w:val="28"/>
                <w:szCs w:val="28"/>
              </w:rPr>
              <w:t>供应商详细通讯地址</w:t>
            </w:r>
          </w:p>
        </w:tc>
        <w:tc>
          <w:tcPr>
            <w:tcW w:w="1440" w:type="dxa"/>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ascii="仿宋_GB2312"/>
                <w:spacing w:val="-16"/>
                <w:sz w:val="28"/>
                <w:szCs w:val="28"/>
              </w:rPr>
            </w:pPr>
            <w:r>
              <w:rPr>
                <w:rFonts w:hint="eastAsia" w:ascii="仿宋_GB2312"/>
                <w:spacing w:val="-16"/>
                <w:sz w:val="28"/>
                <w:szCs w:val="28"/>
              </w:rPr>
              <w:t>邮政编码</w:t>
            </w:r>
          </w:p>
        </w:tc>
        <w:tc>
          <w:tcPr>
            <w:tcW w:w="1151" w:type="dxa"/>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ascii="仿宋_GB2312"/>
                <w:spacing w:val="-16"/>
                <w:sz w:val="28"/>
                <w:szCs w:val="28"/>
              </w:rPr>
            </w:pPr>
            <w:r>
              <w:rPr>
                <w:rFonts w:hint="eastAsia" w:ascii="仿宋_GB2312"/>
                <w:spacing w:val="-16"/>
                <w:sz w:val="28"/>
                <w:szCs w:val="28"/>
              </w:rPr>
              <w:t>联系人</w:t>
            </w:r>
          </w:p>
        </w:tc>
        <w:tc>
          <w:tcPr>
            <w:tcW w:w="1575" w:type="dxa"/>
            <w:tcBorders>
              <w:top w:val="single" w:color="auto" w:sz="8" w:space="0"/>
              <w:left w:val="single" w:color="auto" w:sz="4" w:space="0"/>
              <w:bottom w:val="single" w:color="auto" w:sz="4" w:space="0"/>
              <w:right w:val="single" w:color="auto" w:sz="8" w:space="0"/>
            </w:tcBorders>
            <w:noWrap w:val="0"/>
            <w:vAlign w:val="center"/>
          </w:tcPr>
          <w:p>
            <w:pPr>
              <w:spacing w:line="400" w:lineRule="exact"/>
              <w:jc w:val="center"/>
              <w:rPr>
                <w:rFonts w:ascii="仿宋_GB2312"/>
                <w:spacing w:val="-16"/>
                <w:sz w:val="28"/>
                <w:szCs w:val="28"/>
              </w:rPr>
            </w:pPr>
            <w:r>
              <w:rPr>
                <w:rFonts w:hint="eastAsia" w:ascii="仿宋_GB2312"/>
                <w:spacing w:val="-16"/>
                <w:sz w:val="28"/>
                <w:szCs w:val="28"/>
              </w:rPr>
              <w:t>联系</w:t>
            </w:r>
          </w:p>
          <w:p>
            <w:pPr>
              <w:spacing w:line="400" w:lineRule="exact"/>
              <w:jc w:val="center"/>
              <w:rPr>
                <w:rFonts w:ascii="仿宋_GB2312"/>
                <w:spacing w:val="-16"/>
                <w:sz w:val="28"/>
                <w:szCs w:val="28"/>
              </w:rPr>
            </w:pPr>
            <w:r>
              <w:rPr>
                <w:rFonts w:hint="eastAsia" w:ascii="仿宋_GB2312"/>
                <w:spacing w:val="-16"/>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8" w:space="0"/>
              <w:bottom w:val="single" w:color="auto" w:sz="4" w:space="0"/>
              <w:right w:val="single" w:color="auto" w:sz="4" w:space="0"/>
            </w:tcBorders>
            <w:noWrap w:val="0"/>
            <w:vAlign w:val="top"/>
          </w:tcPr>
          <w:p>
            <w:pPr>
              <w:spacing w:line="600" w:lineRule="exact"/>
              <w:rPr>
                <w:rFonts w:ascii="仿宋_GB2312"/>
                <w:sz w:val="32"/>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1151"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1575" w:type="dxa"/>
            <w:tcBorders>
              <w:top w:val="single" w:color="auto" w:sz="4" w:space="0"/>
              <w:left w:val="single" w:color="auto" w:sz="4" w:space="0"/>
              <w:bottom w:val="single" w:color="auto" w:sz="4" w:space="0"/>
              <w:right w:val="single" w:color="auto" w:sz="8" w:space="0"/>
            </w:tcBorders>
            <w:noWrap w:val="0"/>
            <w:vAlign w:val="top"/>
          </w:tcPr>
          <w:p>
            <w:pPr>
              <w:spacing w:line="600" w:lineRule="exact"/>
              <w:rPr>
                <w:rFonts w:ascii="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8" w:space="0"/>
              <w:bottom w:val="single" w:color="auto" w:sz="4" w:space="0"/>
              <w:right w:val="single" w:color="auto" w:sz="4" w:space="0"/>
            </w:tcBorders>
            <w:noWrap w:val="0"/>
            <w:vAlign w:val="top"/>
          </w:tcPr>
          <w:p>
            <w:pPr>
              <w:spacing w:line="600" w:lineRule="exact"/>
              <w:rPr>
                <w:rFonts w:ascii="仿宋_GB2312"/>
                <w:sz w:val="32"/>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1151"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1575" w:type="dxa"/>
            <w:tcBorders>
              <w:top w:val="single" w:color="auto" w:sz="4" w:space="0"/>
              <w:left w:val="single" w:color="auto" w:sz="4" w:space="0"/>
              <w:bottom w:val="single" w:color="auto" w:sz="4" w:space="0"/>
              <w:right w:val="single" w:color="auto" w:sz="8" w:space="0"/>
            </w:tcBorders>
            <w:noWrap w:val="0"/>
            <w:vAlign w:val="top"/>
          </w:tcPr>
          <w:p>
            <w:pPr>
              <w:spacing w:line="600" w:lineRule="exact"/>
              <w:rPr>
                <w:rFonts w:ascii="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8" w:space="0"/>
              <w:bottom w:val="single" w:color="auto" w:sz="4" w:space="0"/>
              <w:right w:val="single" w:color="auto" w:sz="4" w:space="0"/>
            </w:tcBorders>
            <w:noWrap w:val="0"/>
            <w:vAlign w:val="top"/>
          </w:tcPr>
          <w:p>
            <w:pPr>
              <w:spacing w:line="600" w:lineRule="exact"/>
              <w:rPr>
                <w:rFonts w:ascii="仿宋_GB2312"/>
                <w:sz w:val="32"/>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1151"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1575" w:type="dxa"/>
            <w:tcBorders>
              <w:top w:val="single" w:color="auto" w:sz="4" w:space="0"/>
              <w:left w:val="single" w:color="auto" w:sz="4" w:space="0"/>
              <w:bottom w:val="single" w:color="auto" w:sz="4" w:space="0"/>
              <w:right w:val="single" w:color="auto" w:sz="8" w:space="0"/>
            </w:tcBorders>
            <w:noWrap w:val="0"/>
            <w:vAlign w:val="top"/>
          </w:tcPr>
          <w:p>
            <w:pPr>
              <w:spacing w:line="600" w:lineRule="exact"/>
              <w:rPr>
                <w:rFonts w:ascii="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8" w:space="0"/>
              <w:bottom w:val="single" w:color="auto" w:sz="4" w:space="0"/>
              <w:right w:val="single" w:color="auto" w:sz="4" w:space="0"/>
            </w:tcBorders>
            <w:noWrap w:val="0"/>
            <w:vAlign w:val="top"/>
          </w:tcPr>
          <w:p>
            <w:pPr>
              <w:spacing w:line="600" w:lineRule="exact"/>
              <w:rPr>
                <w:rFonts w:ascii="仿宋_GB2312"/>
                <w:sz w:val="32"/>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1151"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1575" w:type="dxa"/>
            <w:tcBorders>
              <w:top w:val="single" w:color="auto" w:sz="4" w:space="0"/>
              <w:left w:val="single" w:color="auto" w:sz="4" w:space="0"/>
              <w:bottom w:val="single" w:color="auto" w:sz="4" w:space="0"/>
              <w:right w:val="single" w:color="auto" w:sz="8" w:space="0"/>
            </w:tcBorders>
            <w:noWrap w:val="0"/>
            <w:vAlign w:val="top"/>
          </w:tcPr>
          <w:p>
            <w:pPr>
              <w:spacing w:line="600" w:lineRule="exact"/>
              <w:rPr>
                <w:rFonts w:ascii="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8" w:space="0"/>
              <w:bottom w:val="single" w:color="auto" w:sz="4" w:space="0"/>
              <w:right w:val="single" w:color="auto" w:sz="4" w:space="0"/>
            </w:tcBorders>
            <w:noWrap w:val="0"/>
            <w:vAlign w:val="top"/>
          </w:tcPr>
          <w:p>
            <w:pPr>
              <w:spacing w:line="600" w:lineRule="exact"/>
              <w:rPr>
                <w:rFonts w:ascii="仿宋_GB2312"/>
                <w:sz w:val="32"/>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1151"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1575" w:type="dxa"/>
            <w:tcBorders>
              <w:top w:val="single" w:color="auto" w:sz="4" w:space="0"/>
              <w:left w:val="single" w:color="auto" w:sz="4" w:space="0"/>
              <w:bottom w:val="single" w:color="auto" w:sz="4" w:space="0"/>
              <w:right w:val="single" w:color="auto" w:sz="8" w:space="0"/>
            </w:tcBorders>
            <w:noWrap w:val="0"/>
            <w:vAlign w:val="top"/>
          </w:tcPr>
          <w:p>
            <w:pPr>
              <w:spacing w:line="600" w:lineRule="exact"/>
              <w:rPr>
                <w:rFonts w:ascii="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8" w:space="0"/>
              <w:bottom w:val="single" w:color="auto" w:sz="4" w:space="0"/>
              <w:right w:val="single" w:color="auto" w:sz="4" w:space="0"/>
            </w:tcBorders>
            <w:noWrap w:val="0"/>
            <w:vAlign w:val="top"/>
          </w:tcPr>
          <w:p>
            <w:pPr>
              <w:spacing w:line="600" w:lineRule="exact"/>
              <w:rPr>
                <w:rFonts w:ascii="仿宋_GB2312"/>
                <w:sz w:val="32"/>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1151"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1575" w:type="dxa"/>
            <w:tcBorders>
              <w:top w:val="single" w:color="auto" w:sz="4" w:space="0"/>
              <w:left w:val="single" w:color="auto" w:sz="4" w:space="0"/>
              <w:bottom w:val="single" w:color="auto" w:sz="4" w:space="0"/>
              <w:right w:val="single" w:color="auto" w:sz="8" w:space="0"/>
            </w:tcBorders>
            <w:noWrap w:val="0"/>
            <w:vAlign w:val="top"/>
          </w:tcPr>
          <w:p>
            <w:pPr>
              <w:spacing w:line="600" w:lineRule="exact"/>
              <w:rPr>
                <w:rFonts w:ascii="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8" w:space="0"/>
              <w:bottom w:val="single" w:color="auto" w:sz="4" w:space="0"/>
              <w:right w:val="single" w:color="auto" w:sz="4" w:space="0"/>
            </w:tcBorders>
            <w:noWrap w:val="0"/>
            <w:vAlign w:val="top"/>
          </w:tcPr>
          <w:p>
            <w:pPr>
              <w:spacing w:line="600" w:lineRule="exact"/>
              <w:rPr>
                <w:rFonts w:ascii="仿宋_GB2312"/>
                <w:sz w:val="32"/>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1151"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1575" w:type="dxa"/>
            <w:tcBorders>
              <w:top w:val="single" w:color="auto" w:sz="4" w:space="0"/>
              <w:left w:val="single" w:color="auto" w:sz="4" w:space="0"/>
              <w:bottom w:val="single" w:color="auto" w:sz="4" w:space="0"/>
              <w:right w:val="single" w:color="auto" w:sz="8" w:space="0"/>
            </w:tcBorders>
            <w:noWrap w:val="0"/>
            <w:vAlign w:val="top"/>
          </w:tcPr>
          <w:p>
            <w:pPr>
              <w:spacing w:line="600" w:lineRule="exact"/>
              <w:rPr>
                <w:rFonts w:ascii="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8" w:space="0"/>
              <w:bottom w:val="single" w:color="auto" w:sz="4" w:space="0"/>
              <w:right w:val="single" w:color="auto" w:sz="4" w:space="0"/>
            </w:tcBorders>
            <w:noWrap w:val="0"/>
            <w:vAlign w:val="top"/>
          </w:tcPr>
          <w:p>
            <w:pPr>
              <w:spacing w:line="600" w:lineRule="exact"/>
              <w:rPr>
                <w:rFonts w:ascii="仿宋_GB2312"/>
                <w:sz w:val="32"/>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1151"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1575" w:type="dxa"/>
            <w:tcBorders>
              <w:top w:val="single" w:color="auto" w:sz="4" w:space="0"/>
              <w:left w:val="single" w:color="auto" w:sz="4" w:space="0"/>
              <w:bottom w:val="single" w:color="auto" w:sz="4" w:space="0"/>
              <w:right w:val="single" w:color="auto" w:sz="8" w:space="0"/>
            </w:tcBorders>
            <w:noWrap w:val="0"/>
            <w:vAlign w:val="top"/>
          </w:tcPr>
          <w:p>
            <w:pPr>
              <w:spacing w:line="600" w:lineRule="exact"/>
              <w:rPr>
                <w:rFonts w:ascii="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8" w:space="0"/>
              <w:bottom w:val="single" w:color="auto" w:sz="4" w:space="0"/>
              <w:right w:val="single" w:color="auto" w:sz="4" w:space="0"/>
            </w:tcBorders>
            <w:noWrap w:val="0"/>
            <w:vAlign w:val="top"/>
          </w:tcPr>
          <w:p>
            <w:pPr>
              <w:spacing w:line="600" w:lineRule="exact"/>
              <w:rPr>
                <w:rFonts w:ascii="仿宋_GB2312"/>
                <w:sz w:val="32"/>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1151"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1575" w:type="dxa"/>
            <w:tcBorders>
              <w:top w:val="single" w:color="auto" w:sz="4" w:space="0"/>
              <w:left w:val="single" w:color="auto" w:sz="4" w:space="0"/>
              <w:bottom w:val="single" w:color="auto" w:sz="4" w:space="0"/>
              <w:right w:val="single" w:color="auto" w:sz="8" w:space="0"/>
            </w:tcBorders>
            <w:noWrap w:val="0"/>
            <w:vAlign w:val="top"/>
          </w:tcPr>
          <w:p>
            <w:pPr>
              <w:spacing w:line="600" w:lineRule="exact"/>
              <w:rPr>
                <w:rFonts w:ascii="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8" w:space="0"/>
              <w:bottom w:val="single" w:color="auto" w:sz="4" w:space="0"/>
              <w:right w:val="single" w:color="auto" w:sz="4" w:space="0"/>
            </w:tcBorders>
            <w:noWrap w:val="0"/>
            <w:vAlign w:val="top"/>
          </w:tcPr>
          <w:p>
            <w:pPr>
              <w:spacing w:line="600" w:lineRule="exact"/>
              <w:rPr>
                <w:rFonts w:ascii="仿宋_GB2312"/>
                <w:sz w:val="32"/>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288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1151"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仿宋_GB2312"/>
                <w:sz w:val="32"/>
              </w:rPr>
            </w:pPr>
          </w:p>
        </w:tc>
        <w:tc>
          <w:tcPr>
            <w:tcW w:w="1575" w:type="dxa"/>
            <w:tcBorders>
              <w:top w:val="single" w:color="auto" w:sz="4" w:space="0"/>
              <w:left w:val="single" w:color="auto" w:sz="4" w:space="0"/>
              <w:bottom w:val="single" w:color="auto" w:sz="4" w:space="0"/>
              <w:right w:val="single" w:color="auto" w:sz="8" w:space="0"/>
            </w:tcBorders>
            <w:noWrap w:val="0"/>
            <w:vAlign w:val="top"/>
          </w:tcPr>
          <w:p>
            <w:pPr>
              <w:spacing w:line="600" w:lineRule="exact"/>
              <w:rPr>
                <w:rFonts w:ascii="仿宋_GB2312"/>
                <w:sz w:val="32"/>
              </w:rPr>
            </w:pPr>
          </w:p>
        </w:tc>
      </w:tr>
    </w:tbl>
    <w:p>
      <w:pPr>
        <w:spacing w:before="156" w:beforeLines="50" w:line="600" w:lineRule="exact"/>
        <w:rPr>
          <w:rFonts w:ascii="仿宋_GB2312"/>
          <w:sz w:val="28"/>
          <w:szCs w:val="28"/>
        </w:rPr>
      </w:pPr>
      <w:r>
        <w:rPr>
          <w:rFonts w:hint="eastAsia" w:ascii="仿宋_GB2312"/>
          <w:sz w:val="28"/>
          <w:szCs w:val="28"/>
        </w:rPr>
        <w:t>注：填写企业主要供应商名单（应包括关键原材料供应商），可另加附页。</w:t>
      </w:r>
    </w:p>
    <w:p>
      <w:pPr>
        <w:spacing w:line="600" w:lineRule="exact"/>
        <w:jc w:val="left"/>
        <w:rPr>
          <w:rFonts w:ascii="黑体" w:hAnsi="黑体" w:eastAsia="黑体"/>
          <w:sz w:val="32"/>
          <w:szCs w:val="44"/>
        </w:rPr>
      </w:pPr>
      <w:r>
        <w:rPr>
          <w:rFonts w:ascii="仿宋_GB2312"/>
          <w:sz w:val="32"/>
        </w:rPr>
        <w:br w:type="page"/>
      </w:r>
      <w:r>
        <w:rPr>
          <w:rFonts w:hint="eastAsia" w:ascii="黑体" w:hAnsi="黑体" w:eastAsia="黑体"/>
          <w:sz w:val="32"/>
          <w:szCs w:val="44"/>
        </w:rPr>
        <w:t>表</w:t>
      </w:r>
      <w:r>
        <w:rPr>
          <w:rFonts w:ascii="黑体" w:hAnsi="黑体" w:eastAsia="黑体"/>
          <w:sz w:val="32"/>
          <w:szCs w:val="44"/>
        </w:rPr>
        <w:t>10</w:t>
      </w:r>
    </w:p>
    <w:p>
      <w:pPr>
        <w:pStyle w:val="2"/>
        <w:keepNext w:val="0"/>
        <w:keepLines w:val="0"/>
        <w:pageBreakBefore w:val="0"/>
        <w:widowControl/>
        <w:kinsoku/>
        <w:wordWrap/>
        <w:overflowPunct/>
        <w:topLinePunct w:val="0"/>
        <w:autoSpaceDE/>
        <w:autoSpaceDN/>
        <w:bidi w:val="0"/>
        <w:adjustRightInd/>
        <w:snapToGrid/>
        <w:spacing w:line="240" w:lineRule="exact"/>
        <w:textAlignment w:val="auto"/>
      </w:pPr>
    </w:p>
    <w:p>
      <w:pPr>
        <w:spacing w:line="600" w:lineRule="exact"/>
        <w:jc w:val="center"/>
        <w:rPr>
          <w:rFonts w:hint="eastAsia"/>
        </w:rPr>
      </w:pPr>
      <w:r>
        <w:rPr>
          <w:rFonts w:hint="eastAsia" w:ascii="方正小标宋简体" w:hAnsi="宋体" w:eastAsia="方正小标宋简体"/>
          <w:sz w:val="44"/>
          <w:szCs w:val="44"/>
        </w:rPr>
        <w:t>主要用（客）户名录</w:t>
      </w:r>
    </w:p>
    <w:p>
      <w:pPr>
        <w:spacing w:line="600" w:lineRule="exact"/>
        <w:ind w:left="300" w:hanging="300" w:hangingChars="100"/>
        <w:rPr>
          <w:rFonts w:ascii="仿宋_GB2312"/>
          <w:sz w:val="32"/>
          <w:szCs w:val="32"/>
        </w:rPr>
      </w:pPr>
      <w:r>
        <w:rPr>
          <w:szCs w:val="30"/>
        </w:rPr>
        <w:t xml:space="preserve">  </w:t>
      </w:r>
      <w:r>
        <w:rPr>
          <w:rFonts w:hint="eastAsia" w:ascii="仿宋_GB2312"/>
          <w:spacing w:val="-16"/>
          <w:sz w:val="28"/>
          <w:szCs w:val="28"/>
        </w:rPr>
        <w:t>用（客）户总数：</w:t>
      </w:r>
    </w:p>
    <w:tbl>
      <w:tblPr>
        <w:tblStyle w:val="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1288"/>
        <w:gridCol w:w="1257"/>
        <w:gridCol w:w="898"/>
        <w:gridCol w:w="519"/>
        <w:gridCol w:w="1418"/>
        <w:gridCol w:w="856"/>
        <w:gridCol w:w="743"/>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8" w:space="0"/>
              <w:left w:val="single" w:color="auto" w:sz="8" w:space="0"/>
              <w:bottom w:val="single" w:color="auto" w:sz="4" w:space="0"/>
              <w:right w:val="single" w:color="auto" w:sz="4" w:space="0"/>
            </w:tcBorders>
            <w:noWrap w:val="0"/>
            <w:vAlign w:val="center"/>
          </w:tcPr>
          <w:p>
            <w:pPr>
              <w:spacing w:line="400" w:lineRule="exact"/>
              <w:jc w:val="center"/>
              <w:rPr>
                <w:rFonts w:ascii="仿宋_GB2312"/>
                <w:spacing w:val="-16"/>
                <w:sz w:val="28"/>
                <w:szCs w:val="28"/>
              </w:rPr>
            </w:pPr>
            <w:r>
              <w:rPr>
                <w:rFonts w:hint="eastAsia" w:ascii="仿宋_GB2312"/>
                <w:spacing w:val="-16"/>
                <w:sz w:val="28"/>
                <w:szCs w:val="28"/>
              </w:rPr>
              <w:t>序号</w:t>
            </w:r>
          </w:p>
        </w:tc>
        <w:tc>
          <w:tcPr>
            <w:tcW w:w="1290" w:type="dxa"/>
            <w:tcBorders>
              <w:top w:val="single" w:color="auto" w:sz="8" w:space="0"/>
              <w:left w:val="single" w:color="auto" w:sz="4" w:space="0"/>
              <w:bottom w:val="single" w:color="auto" w:sz="4" w:space="0"/>
              <w:right w:val="single" w:color="auto" w:sz="4" w:space="0"/>
            </w:tcBorders>
            <w:noWrap w:val="0"/>
            <w:vAlign w:val="center"/>
          </w:tcPr>
          <w:p>
            <w:pPr>
              <w:spacing w:line="400" w:lineRule="exact"/>
              <w:rPr>
                <w:rFonts w:ascii="仿宋_GB2312"/>
                <w:spacing w:val="-16"/>
                <w:sz w:val="28"/>
                <w:szCs w:val="28"/>
              </w:rPr>
            </w:pPr>
            <w:r>
              <w:rPr>
                <w:rFonts w:hint="eastAsia" w:ascii="仿宋_GB2312"/>
                <w:spacing w:val="-16"/>
                <w:sz w:val="28"/>
                <w:szCs w:val="28"/>
              </w:rPr>
              <w:t>用（客）户名称</w:t>
            </w:r>
          </w:p>
        </w:tc>
        <w:tc>
          <w:tcPr>
            <w:tcW w:w="1260" w:type="dxa"/>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ascii="仿宋_GB2312"/>
                <w:spacing w:val="-16"/>
                <w:sz w:val="28"/>
                <w:szCs w:val="28"/>
              </w:rPr>
            </w:pPr>
            <w:r>
              <w:rPr>
                <w:rFonts w:hint="eastAsia" w:ascii="仿宋_GB2312"/>
                <w:spacing w:val="-16"/>
                <w:sz w:val="28"/>
                <w:szCs w:val="28"/>
              </w:rPr>
              <w:t>销售产品名称</w:t>
            </w:r>
          </w:p>
          <w:p>
            <w:pPr>
              <w:spacing w:line="400" w:lineRule="exact"/>
              <w:jc w:val="center"/>
              <w:rPr>
                <w:rFonts w:ascii="仿宋_GB2312"/>
                <w:spacing w:val="-16"/>
                <w:sz w:val="28"/>
                <w:szCs w:val="28"/>
              </w:rPr>
            </w:pPr>
            <w:r>
              <w:rPr>
                <w:rFonts w:hint="eastAsia" w:ascii="仿宋_GB2312"/>
                <w:spacing w:val="-16"/>
                <w:sz w:val="28"/>
                <w:szCs w:val="28"/>
              </w:rPr>
              <w:t>（规格）</w:t>
            </w:r>
          </w:p>
        </w:tc>
        <w:tc>
          <w:tcPr>
            <w:tcW w:w="900" w:type="dxa"/>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ascii="仿宋_GB2312"/>
                <w:spacing w:val="-16"/>
                <w:sz w:val="28"/>
                <w:szCs w:val="28"/>
              </w:rPr>
            </w:pPr>
            <w:r>
              <w:rPr>
                <w:rFonts w:hint="eastAsia" w:ascii="仿宋_GB2312"/>
                <w:spacing w:val="-16"/>
                <w:sz w:val="28"/>
                <w:szCs w:val="28"/>
              </w:rPr>
              <w:t>销售数量</w:t>
            </w:r>
          </w:p>
        </w:tc>
        <w:tc>
          <w:tcPr>
            <w:tcW w:w="519" w:type="dxa"/>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ascii="仿宋_GB2312"/>
                <w:spacing w:val="-16"/>
                <w:sz w:val="28"/>
                <w:szCs w:val="28"/>
              </w:rPr>
            </w:pPr>
            <w:r>
              <w:rPr>
                <w:rFonts w:hint="eastAsia" w:ascii="仿宋_GB2312"/>
                <w:spacing w:val="-16"/>
                <w:sz w:val="28"/>
                <w:szCs w:val="28"/>
              </w:rPr>
              <w:t>单位</w:t>
            </w:r>
          </w:p>
        </w:tc>
        <w:tc>
          <w:tcPr>
            <w:tcW w:w="1421" w:type="dxa"/>
            <w:tcBorders>
              <w:top w:val="single" w:color="auto" w:sz="8" w:space="0"/>
              <w:left w:val="single" w:color="auto" w:sz="4" w:space="0"/>
              <w:bottom w:val="single" w:color="auto" w:sz="4" w:space="0"/>
              <w:right w:val="single" w:color="auto" w:sz="4" w:space="0"/>
            </w:tcBorders>
            <w:noWrap w:val="0"/>
            <w:vAlign w:val="bottom"/>
          </w:tcPr>
          <w:p>
            <w:pPr>
              <w:spacing w:line="400" w:lineRule="exact"/>
              <w:jc w:val="center"/>
              <w:rPr>
                <w:rFonts w:ascii="仿宋_GB2312"/>
                <w:spacing w:val="-16"/>
                <w:sz w:val="28"/>
                <w:szCs w:val="28"/>
              </w:rPr>
            </w:pPr>
            <w:r>
              <w:rPr>
                <w:rFonts w:hint="eastAsia" w:ascii="仿宋_GB2312"/>
                <w:spacing w:val="-16"/>
                <w:sz w:val="28"/>
                <w:szCs w:val="28"/>
              </w:rPr>
              <w:t>用（客）户详细通</w:t>
            </w:r>
          </w:p>
          <w:p>
            <w:pPr>
              <w:spacing w:line="400" w:lineRule="exact"/>
              <w:jc w:val="center"/>
              <w:rPr>
                <w:rFonts w:ascii="仿宋_GB2312"/>
                <w:spacing w:val="-16"/>
                <w:sz w:val="28"/>
                <w:szCs w:val="28"/>
              </w:rPr>
            </w:pPr>
            <w:r>
              <w:rPr>
                <w:rFonts w:hint="eastAsia" w:ascii="仿宋_GB2312"/>
                <w:spacing w:val="-16"/>
                <w:sz w:val="28"/>
                <w:szCs w:val="28"/>
              </w:rPr>
              <w:t>讯地址</w:t>
            </w:r>
          </w:p>
        </w:tc>
        <w:tc>
          <w:tcPr>
            <w:tcW w:w="858" w:type="dxa"/>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ascii="仿宋_GB2312"/>
                <w:spacing w:val="-16"/>
                <w:sz w:val="28"/>
                <w:szCs w:val="28"/>
              </w:rPr>
            </w:pPr>
            <w:r>
              <w:rPr>
                <w:rFonts w:hint="eastAsia" w:ascii="仿宋_GB2312"/>
                <w:spacing w:val="-16"/>
                <w:sz w:val="28"/>
                <w:szCs w:val="28"/>
              </w:rPr>
              <w:t>邮政编码</w:t>
            </w:r>
          </w:p>
        </w:tc>
        <w:tc>
          <w:tcPr>
            <w:tcW w:w="745" w:type="dxa"/>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ascii="仿宋_GB2312"/>
                <w:spacing w:val="-16"/>
                <w:sz w:val="28"/>
                <w:szCs w:val="28"/>
              </w:rPr>
            </w:pPr>
            <w:r>
              <w:rPr>
                <w:rFonts w:hint="eastAsia" w:ascii="仿宋_GB2312"/>
                <w:spacing w:val="-16"/>
                <w:sz w:val="28"/>
                <w:szCs w:val="28"/>
              </w:rPr>
              <w:t>联系人</w:t>
            </w:r>
          </w:p>
        </w:tc>
        <w:tc>
          <w:tcPr>
            <w:tcW w:w="911" w:type="dxa"/>
            <w:tcBorders>
              <w:top w:val="single" w:color="auto" w:sz="8" w:space="0"/>
              <w:left w:val="single" w:color="auto" w:sz="4" w:space="0"/>
              <w:bottom w:val="single" w:color="auto" w:sz="4" w:space="0"/>
              <w:right w:val="single" w:color="auto" w:sz="8" w:space="0"/>
            </w:tcBorders>
            <w:noWrap w:val="0"/>
            <w:vAlign w:val="center"/>
          </w:tcPr>
          <w:p>
            <w:pPr>
              <w:spacing w:line="400" w:lineRule="exact"/>
              <w:jc w:val="center"/>
              <w:rPr>
                <w:rFonts w:ascii="仿宋_GB2312"/>
                <w:spacing w:val="-16"/>
                <w:sz w:val="28"/>
                <w:szCs w:val="28"/>
              </w:rPr>
            </w:pPr>
            <w:r>
              <w:rPr>
                <w:rFonts w:hint="eastAsia" w:ascii="仿宋_GB2312"/>
                <w:spacing w:val="-16"/>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8" w:space="0"/>
              <w:bottom w:val="single" w:color="auto" w:sz="4" w:space="0"/>
              <w:right w:val="single" w:color="auto" w:sz="4" w:space="0"/>
            </w:tcBorders>
            <w:noWrap w:val="0"/>
            <w:vAlign w:val="top"/>
          </w:tcPr>
          <w:p>
            <w:pPr>
              <w:spacing w:line="600" w:lineRule="exact"/>
              <w:rPr>
                <w:sz w:val="28"/>
              </w:rPr>
            </w:pPr>
          </w:p>
        </w:tc>
        <w:tc>
          <w:tcPr>
            <w:tcW w:w="129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519"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745"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911" w:type="dxa"/>
            <w:tcBorders>
              <w:top w:val="single" w:color="auto" w:sz="4" w:space="0"/>
              <w:left w:val="single" w:color="auto" w:sz="4" w:space="0"/>
              <w:bottom w:val="single" w:color="auto" w:sz="4" w:space="0"/>
              <w:right w:val="single" w:color="auto" w:sz="8" w:space="0"/>
            </w:tcBorders>
            <w:noWrap w:val="0"/>
            <w:vAlign w:val="top"/>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8" w:space="0"/>
              <w:bottom w:val="single" w:color="auto" w:sz="4" w:space="0"/>
              <w:right w:val="single" w:color="auto" w:sz="4" w:space="0"/>
            </w:tcBorders>
            <w:noWrap w:val="0"/>
            <w:vAlign w:val="top"/>
          </w:tcPr>
          <w:p>
            <w:pPr>
              <w:spacing w:line="600" w:lineRule="exact"/>
              <w:rPr>
                <w:sz w:val="28"/>
              </w:rPr>
            </w:pPr>
          </w:p>
        </w:tc>
        <w:tc>
          <w:tcPr>
            <w:tcW w:w="129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519"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745"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911" w:type="dxa"/>
            <w:tcBorders>
              <w:top w:val="single" w:color="auto" w:sz="4" w:space="0"/>
              <w:left w:val="single" w:color="auto" w:sz="4" w:space="0"/>
              <w:bottom w:val="single" w:color="auto" w:sz="4" w:space="0"/>
              <w:right w:val="single" w:color="auto" w:sz="8" w:space="0"/>
            </w:tcBorders>
            <w:noWrap w:val="0"/>
            <w:vAlign w:val="top"/>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8" w:space="0"/>
              <w:bottom w:val="single" w:color="auto" w:sz="4" w:space="0"/>
              <w:right w:val="single" w:color="auto" w:sz="4" w:space="0"/>
            </w:tcBorders>
            <w:noWrap w:val="0"/>
            <w:vAlign w:val="top"/>
          </w:tcPr>
          <w:p>
            <w:pPr>
              <w:spacing w:line="600" w:lineRule="exact"/>
              <w:rPr>
                <w:sz w:val="28"/>
              </w:rPr>
            </w:pPr>
          </w:p>
        </w:tc>
        <w:tc>
          <w:tcPr>
            <w:tcW w:w="129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519"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745"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911" w:type="dxa"/>
            <w:tcBorders>
              <w:top w:val="single" w:color="auto" w:sz="4" w:space="0"/>
              <w:left w:val="single" w:color="auto" w:sz="4" w:space="0"/>
              <w:bottom w:val="single" w:color="auto" w:sz="4" w:space="0"/>
              <w:right w:val="single" w:color="auto" w:sz="8" w:space="0"/>
            </w:tcBorders>
            <w:noWrap w:val="0"/>
            <w:vAlign w:val="top"/>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8" w:space="0"/>
              <w:bottom w:val="single" w:color="auto" w:sz="4" w:space="0"/>
              <w:right w:val="single" w:color="auto" w:sz="4" w:space="0"/>
            </w:tcBorders>
            <w:noWrap w:val="0"/>
            <w:vAlign w:val="top"/>
          </w:tcPr>
          <w:p>
            <w:pPr>
              <w:spacing w:line="600" w:lineRule="exact"/>
              <w:rPr>
                <w:sz w:val="28"/>
              </w:rPr>
            </w:pPr>
          </w:p>
        </w:tc>
        <w:tc>
          <w:tcPr>
            <w:tcW w:w="129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519"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745"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911" w:type="dxa"/>
            <w:tcBorders>
              <w:top w:val="single" w:color="auto" w:sz="4" w:space="0"/>
              <w:left w:val="single" w:color="auto" w:sz="4" w:space="0"/>
              <w:bottom w:val="single" w:color="auto" w:sz="4" w:space="0"/>
              <w:right w:val="single" w:color="auto" w:sz="8" w:space="0"/>
            </w:tcBorders>
            <w:noWrap w:val="0"/>
            <w:vAlign w:val="top"/>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8" w:space="0"/>
              <w:bottom w:val="single" w:color="auto" w:sz="4" w:space="0"/>
              <w:right w:val="single" w:color="auto" w:sz="4" w:space="0"/>
            </w:tcBorders>
            <w:noWrap w:val="0"/>
            <w:vAlign w:val="top"/>
          </w:tcPr>
          <w:p>
            <w:pPr>
              <w:spacing w:line="600" w:lineRule="exact"/>
              <w:rPr>
                <w:sz w:val="28"/>
              </w:rPr>
            </w:pPr>
          </w:p>
        </w:tc>
        <w:tc>
          <w:tcPr>
            <w:tcW w:w="129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519"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745"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911" w:type="dxa"/>
            <w:tcBorders>
              <w:top w:val="single" w:color="auto" w:sz="4" w:space="0"/>
              <w:left w:val="single" w:color="auto" w:sz="4" w:space="0"/>
              <w:bottom w:val="single" w:color="auto" w:sz="4" w:space="0"/>
              <w:right w:val="single" w:color="auto" w:sz="8" w:space="0"/>
            </w:tcBorders>
            <w:noWrap w:val="0"/>
            <w:vAlign w:val="top"/>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8" w:space="0"/>
              <w:bottom w:val="single" w:color="auto" w:sz="4" w:space="0"/>
              <w:right w:val="single" w:color="auto" w:sz="4" w:space="0"/>
            </w:tcBorders>
            <w:noWrap w:val="0"/>
            <w:vAlign w:val="top"/>
          </w:tcPr>
          <w:p>
            <w:pPr>
              <w:spacing w:line="600" w:lineRule="exact"/>
              <w:rPr>
                <w:sz w:val="28"/>
              </w:rPr>
            </w:pPr>
          </w:p>
        </w:tc>
        <w:tc>
          <w:tcPr>
            <w:tcW w:w="129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519"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745"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911" w:type="dxa"/>
            <w:tcBorders>
              <w:top w:val="single" w:color="auto" w:sz="4" w:space="0"/>
              <w:left w:val="single" w:color="auto" w:sz="4" w:space="0"/>
              <w:bottom w:val="single" w:color="auto" w:sz="4" w:space="0"/>
              <w:right w:val="single" w:color="auto" w:sz="8" w:space="0"/>
            </w:tcBorders>
            <w:noWrap w:val="0"/>
            <w:vAlign w:val="top"/>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8" w:space="0"/>
              <w:bottom w:val="single" w:color="auto" w:sz="4" w:space="0"/>
              <w:right w:val="single" w:color="auto" w:sz="4" w:space="0"/>
            </w:tcBorders>
            <w:noWrap w:val="0"/>
            <w:vAlign w:val="top"/>
          </w:tcPr>
          <w:p>
            <w:pPr>
              <w:spacing w:line="600" w:lineRule="exact"/>
              <w:rPr>
                <w:sz w:val="28"/>
              </w:rPr>
            </w:pPr>
          </w:p>
        </w:tc>
        <w:tc>
          <w:tcPr>
            <w:tcW w:w="129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519"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745"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911" w:type="dxa"/>
            <w:tcBorders>
              <w:top w:val="single" w:color="auto" w:sz="4" w:space="0"/>
              <w:left w:val="single" w:color="auto" w:sz="4" w:space="0"/>
              <w:bottom w:val="single" w:color="auto" w:sz="4" w:space="0"/>
              <w:right w:val="single" w:color="auto" w:sz="8" w:space="0"/>
            </w:tcBorders>
            <w:noWrap w:val="0"/>
            <w:vAlign w:val="top"/>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8" w:space="0"/>
              <w:bottom w:val="single" w:color="auto" w:sz="4" w:space="0"/>
              <w:right w:val="single" w:color="auto" w:sz="4" w:space="0"/>
            </w:tcBorders>
            <w:noWrap w:val="0"/>
            <w:vAlign w:val="top"/>
          </w:tcPr>
          <w:p>
            <w:pPr>
              <w:spacing w:line="600" w:lineRule="exact"/>
              <w:rPr>
                <w:sz w:val="28"/>
              </w:rPr>
            </w:pPr>
          </w:p>
        </w:tc>
        <w:tc>
          <w:tcPr>
            <w:tcW w:w="129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519"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745"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911" w:type="dxa"/>
            <w:tcBorders>
              <w:top w:val="single" w:color="auto" w:sz="4" w:space="0"/>
              <w:left w:val="single" w:color="auto" w:sz="4" w:space="0"/>
              <w:bottom w:val="single" w:color="auto" w:sz="4" w:space="0"/>
              <w:right w:val="single" w:color="auto" w:sz="8" w:space="0"/>
            </w:tcBorders>
            <w:noWrap w:val="0"/>
            <w:vAlign w:val="top"/>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8" w:space="0"/>
              <w:bottom w:val="single" w:color="auto" w:sz="4" w:space="0"/>
              <w:right w:val="single" w:color="auto" w:sz="4" w:space="0"/>
            </w:tcBorders>
            <w:noWrap w:val="0"/>
            <w:vAlign w:val="top"/>
          </w:tcPr>
          <w:p>
            <w:pPr>
              <w:spacing w:line="600" w:lineRule="exact"/>
              <w:rPr>
                <w:sz w:val="28"/>
              </w:rPr>
            </w:pPr>
          </w:p>
        </w:tc>
        <w:tc>
          <w:tcPr>
            <w:tcW w:w="129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519"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745"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911" w:type="dxa"/>
            <w:tcBorders>
              <w:top w:val="single" w:color="auto" w:sz="4" w:space="0"/>
              <w:left w:val="single" w:color="auto" w:sz="4" w:space="0"/>
              <w:bottom w:val="single" w:color="auto" w:sz="4" w:space="0"/>
              <w:right w:val="single" w:color="auto" w:sz="8" w:space="0"/>
            </w:tcBorders>
            <w:noWrap w:val="0"/>
            <w:vAlign w:val="top"/>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dxa"/>
            <w:tcBorders>
              <w:top w:val="single" w:color="auto" w:sz="4" w:space="0"/>
              <w:left w:val="single" w:color="auto" w:sz="8" w:space="0"/>
              <w:bottom w:val="single" w:color="auto" w:sz="4" w:space="0"/>
              <w:right w:val="single" w:color="auto" w:sz="4" w:space="0"/>
            </w:tcBorders>
            <w:noWrap w:val="0"/>
            <w:vAlign w:val="top"/>
          </w:tcPr>
          <w:p>
            <w:pPr>
              <w:spacing w:line="600" w:lineRule="exact"/>
              <w:rPr>
                <w:sz w:val="28"/>
              </w:rPr>
            </w:pPr>
          </w:p>
        </w:tc>
        <w:tc>
          <w:tcPr>
            <w:tcW w:w="129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519"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1421"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858"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745"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sz w:val="28"/>
              </w:rPr>
            </w:pPr>
          </w:p>
        </w:tc>
        <w:tc>
          <w:tcPr>
            <w:tcW w:w="911" w:type="dxa"/>
            <w:tcBorders>
              <w:top w:val="single" w:color="auto" w:sz="4" w:space="0"/>
              <w:left w:val="single" w:color="auto" w:sz="4" w:space="0"/>
              <w:bottom w:val="single" w:color="auto" w:sz="4" w:space="0"/>
              <w:right w:val="single" w:color="auto" w:sz="8" w:space="0"/>
            </w:tcBorders>
            <w:noWrap w:val="0"/>
            <w:vAlign w:val="top"/>
          </w:tcPr>
          <w:p>
            <w:pPr>
              <w:spacing w:line="600" w:lineRule="exact"/>
              <w:rPr>
                <w:sz w:val="28"/>
              </w:rPr>
            </w:pPr>
          </w:p>
        </w:tc>
      </w:tr>
    </w:tbl>
    <w:p>
      <w:pPr>
        <w:spacing w:before="156" w:beforeLines="50" w:line="600" w:lineRule="exact"/>
        <w:rPr>
          <w:rFonts w:ascii="仿宋_GB2312"/>
          <w:sz w:val="28"/>
          <w:szCs w:val="28"/>
        </w:rPr>
      </w:pPr>
      <w:r>
        <w:rPr>
          <w:rFonts w:hint="eastAsia" w:ascii="仿宋_GB2312"/>
          <w:sz w:val="28"/>
          <w:szCs w:val="28"/>
        </w:rPr>
        <w:t>注：填写企业主要用（客）户名单或服务对象名单，可另加附页。</w:t>
      </w:r>
    </w:p>
    <w:p>
      <w:pPr>
        <w:spacing w:line="600" w:lineRule="exact"/>
      </w:pPr>
    </w:p>
    <w:p>
      <w:pPr>
        <w:rPr>
          <w:rFonts w:ascii="仿宋_GB2312"/>
          <w:sz w:val="32"/>
        </w:rPr>
      </w:pPr>
    </w:p>
    <w:p>
      <w:pPr>
        <w:spacing w:line="360" w:lineRule="auto"/>
        <w:jc w:val="left"/>
        <w:rPr>
          <w:rFonts w:ascii="仿宋_GB2312"/>
          <w:spacing w:val="-4"/>
          <w:sz w:val="28"/>
          <w:szCs w:val="28"/>
        </w:rPr>
      </w:pPr>
    </w:p>
    <w:p>
      <w:pPr>
        <w:spacing w:after="156" w:afterLines="50" w:line="360" w:lineRule="auto"/>
        <w:jc w:val="left"/>
        <w:rPr>
          <w:rFonts w:hint="eastAsia" w:ascii="黑体" w:hAnsi="黑体" w:eastAsia="黑体"/>
          <w:spacing w:val="-4"/>
          <w:sz w:val="32"/>
          <w:szCs w:val="32"/>
        </w:rPr>
      </w:pPr>
    </w:p>
    <w:p>
      <w:pPr>
        <w:spacing w:after="156" w:afterLines="50" w:line="360" w:lineRule="auto"/>
        <w:jc w:val="left"/>
        <w:rPr>
          <w:rFonts w:hint="eastAsia" w:ascii="黑体" w:hAnsi="黑体" w:eastAsia="黑体"/>
          <w:spacing w:val="-4"/>
          <w:sz w:val="32"/>
          <w:szCs w:val="32"/>
        </w:rPr>
      </w:pPr>
    </w:p>
    <w:p>
      <w:pPr>
        <w:spacing w:after="156" w:afterLines="50" w:line="360" w:lineRule="auto"/>
        <w:jc w:val="left"/>
        <w:rPr>
          <w:rFonts w:ascii="黑体" w:hAnsi="黑体" w:eastAsia="黑体"/>
          <w:spacing w:val="-4"/>
          <w:sz w:val="32"/>
          <w:szCs w:val="32"/>
        </w:rPr>
      </w:pPr>
      <w:r>
        <w:rPr>
          <w:rFonts w:hint="eastAsia" w:ascii="黑体" w:hAnsi="黑体" w:eastAsia="黑体"/>
          <w:spacing w:val="-4"/>
          <w:sz w:val="32"/>
          <w:szCs w:val="32"/>
        </w:rPr>
        <w:t>表</w:t>
      </w:r>
      <w:r>
        <w:rPr>
          <w:rFonts w:ascii="黑体" w:hAnsi="黑体" w:eastAsia="黑体"/>
          <w:spacing w:val="-4"/>
          <w:sz w:val="32"/>
          <w:szCs w:val="32"/>
        </w:rPr>
        <w:t>11</w:t>
      </w:r>
    </w:p>
    <w:p>
      <w:pPr>
        <w:spacing w:after="156" w:afterLines="50" w:line="360" w:lineRule="auto"/>
        <w:jc w:val="center"/>
        <w:rPr>
          <w:rFonts w:hint="eastAsia" w:ascii="方正小标宋简体" w:eastAsia="方正小标宋简体"/>
          <w:spacing w:val="-4"/>
          <w:sz w:val="44"/>
          <w:szCs w:val="44"/>
        </w:rPr>
      </w:pPr>
      <w: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582930</wp:posOffset>
                </wp:positionV>
                <wp:extent cx="5596890" cy="6755130"/>
                <wp:effectExtent l="4445" t="4445" r="18415" b="22225"/>
                <wp:wrapNone/>
                <wp:docPr id="2" name="矩形 2"/>
                <wp:cNvGraphicFramePr/>
                <a:graphic xmlns:a="http://schemas.openxmlformats.org/drawingml/2006/main">
                  <a:graphicData uri="http://schemas.microsoft.com/office/word/2010/wordprocessingShape">
                    <wps:wsp>
                      <wps:cNvSpPr/>
                      <wps:spPr>
                        <a:xfrm>
                          <a:off x="0" y="0"/>
                          <a:ext cx="5596890" cy="67551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Pr>
                              <w:rPr>
                                <w:rFonts w:hint="eastAsia" w:ascii="仿宋_GB2312"/>
                                <w:sz w:val="32"/>
                              </w:rPr>
                            </w:pPr>
                            <w:r>
                              <w:t xml:space="preserve">                       </w:t>
                            </w:r>
                            <w:r>
                              <w:rPr>
                                <w:rFonts w:hint="eastAsia"/>
                              </w:rPr>
                              <w:t xml:space="preserve">          </w:t>
                            </w:r>
                            <w:r>
                              <w:rPr>
                                <w:rFonts w:hint="eastAsia" w:ascii="仿宋_GB2312"/>
                              </w:rPr>
                              <w:t xml:space="preserve"> </w:t>
                            </w:r>
                            <w:r>
                              <w:rPr>
                                <w:rFonts w:hint="eastAsia" w:ascii="仿宋_GB2312"/>
                                <w:sz w:val="32"/>
                              </w:rPr>
                              <w:t xml:space="preserve">           签字：</w:t>
                            </w:r>
                          </w:p>
                          <w:p>
                            <w:pPr>
                              <w:spacing w:line="600" w:lineRule="exact"/>
                              <w:ind w:firstLine="5440" w:firstLineChars="1700"/>
                              <w:rPr>
                                <w:rFonts w:hint="eastAsia" w:ascii="仿宋_GB2312"/>
                                <w:sz w:val="32"/>
                              </w:rPr>
                            </w:pPr>
                            <w:r>
                              <w:rPr>
                                <w:rFonts w:hint="eastAsia" w:ascii="仿宋_GB2312"/>
                                <w:sz w:val="32"/>
                              </w:rPr>
                              <w:t xml:space="preserve">    （盖章）</w:t>
                            </w:r>
                          </w:p>
                          <w:p>
                            <w:pPr>
                              <w:spacing w:line="600" w:lineRule="exact"/>
                              <w:ind w:firstLine="5760" w:firstLineChars="1800"/>
                              <w:rPr>
                                <w:rFonts w:hint="eastAsia" w:ascii="仿宋_GB2312"/>
                                <w:sz w:val="32"/>
                              </w:rPr>
                            </w:pPr>
                            <w:r>
                              <w:rPr>
                                <w:rFonts w:hint="eastAsia" w:ascii="仿宋_GB2312"/>
                                <w:sz w:val="32"/>
                              </w:rPr>
                              <w:t xml:space="preserve"> 年   月   日</w:t>
                            </w:r>
                          </w:p>
                          <w:p>
                            <w:pPr>
                              <w:spacing w:line="600" w:lineRule="exact"/>
                              <w:ind w:firstLine="5760" w:firstLineChars="1800"/>
                              <w:rPr>
                                <w:sz w:val="32"/>
                              </w:rPr>
                            </w:pPr>
                          </w:p>
                          <w:p>
                            <w:pPr>
                              <w:spacing w:line="600" w:lineRule="exact"/>
                              <w:ind w:firstLine="2400" w:firstLineChars="800"/>
                              <w:rPr>
                                <w:szCs w:val="30"/>
                              </w:rPr>
                            </w:pPr>
                          </w:p>
                          <w:p>
                            <w:pPr>
                              <w:ind w:firstLine="8979" w:firstLineChars="3207"/>
                              <w:rPr>
                                <w:sz w:val="28"/>
                                <w:szCs w:val="28"/>
                              </w:rPr>
                            </w:pPr>
                            <w:r>
                              <w:rPr>
                                <w:rFonts w:hint="eastAsia"/>
                                <w:sz w:val="28"/>
                                <w:szCs w:val="28"/>
                              </w:rPr>
                              <w:t>（</w:t>
                            </w:r>
                          </w:p>
                        </w:txbxContent>
                      </wps:txbx>
                      <wps:bodyPr upright="1"/>
                    </wps:wsp>
                  </a:graphicData>
                </a:graphic>
              </wp:anchor>
            </w:drawing>
          </mc:Choice>
          <mc:Fallback>
            <w:pict>
              <v:rect id="_x0000_s1026" o:spid="_x0000_s1026" o:spt="1" style="position:absolute;left:0pt;margin-left:9pt;margin-top:45.9pt;height:531.9pt;width:440.7pt;z-index:251660288;mso-width-relative:page;mso-height-relative:page;" fillcolor="#FFFFFF" filled="t" stroked="t" coordsize="21600,21600" o:gfxdata="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KxnXAAAACgEAAA8AAAAAAAAAAQAgAAAAIgAA&#10;AGRycy9kb3ducmV2LnhtbFBLAQIUABQAAAAIAIdO4kBBmUvACQIAADgEAAAOAAAAAAAAAAEAIAAA&#10;ACYBAABkcnMvZTJvRG9jLnhtbFBLBQYAAAAABgAGAFkBAAChBQAAAAA=&#10;">
                <v:fill on="t" focussize="0,0"/>
                <v:stroke color="#000000" joinstyle="miter"/>
                <v:imagedata o:title=""/>
                <o:lock v:ext="edit" aspectratio="f"/>
                <v:textbox>
                  <w:txbxContent>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Pr>
                        <w:rPr>
                          <w:rFonts w:hint="eastAsia" w:ascii="仿宋_GB2312"/>
                          <w:sz w:val="32"/>
                        </w:rPr>
                      </w:pPr>
                      <w:r>
                        <w:t xml:space="preserve">                       </w:t>
                      </w:r>
                      <w:r>
                        <w:rPr>
                          <w:rFonts w:hint="eastAsia"/>
                        </w:rPr>
                        <w:t xml:space="preserve">          </w:t>
                      </w:r>
                      <w:r>
                        <w:rPr>
                          <w:rFonts w:hint="eastAsia" w:ascii="仿宋_GB2312"/>
                        </w:rPr>
                        <w:t xml:space="preserve"> </w:t>
                      </w:r>
                      <w:r>
                        <w:rPr>
                          <w:rFonts w:hint="eastAsia" w:ascii="仿宋_GB2312"/>
                          <w:sz w:val="32"/>
                        </w:rPr>
                        <w:t xml:space="preserve">           签字：</w:t>
                      </w:r>
                    </w:p>
                    <w:p>
                      <w:pPr>
                        <w:spacing w:line="600" w:lineRule="exact"/>
                        <w:ind w:firstLine="5440" w:firstLineChars="1700"/>
                        <w:rPr>
                          <w:rFonts w:hint="eastAsia" w:ascii="仿宋_GB2312"/>
                          <w:sz w:val="32"/>
                        </w:rPr>
                      </w:pPr>
                      <w:r>
                        <w:rPr>
                          <w:rFonts w:hint="eastAsia" w:ascii="仿宋_GB2312"/>
                          <w:sz w:val="32"/>
                        </w:rPr>
                        <w:t xml:space="preserve">    （盖章）</w:t>
                      </w:r>
                    </w:p>
                    <w:p>
                      <w:pPr>
                        <w:spacing w:line="600" w:lineRule="exact"/>
                        <w:ind w:firstLine="5760" w:firstLineChars="1800"/>
                        <w:rPr>
                          <w:rFonts w:hint="eastAsia" w:ascii="仿宋_GB2312"/>
                          <w:sz w:val="32"/>
                        </w:rPr>
                      </w:pPr>
                      <w:r>
                        <w:rPr>
                          <w:rFonts w:hint="eastAsia" w:ascii="仿宋_GB2312"/>
                          <w:sz w:val="32"/>
                        </w:rPr>
                        <w:t xml:space="preserve"> 年   月   日</w:t>
                      </w:r>
                    </w:p>
                    <w:p>
                      <w:pPr>
                        <w:spacing w:line="600" w:lineRule="exact"/>
                        <w:ind w:firstLine="5760" w:firstLineChars="1800"/>
                        <w:rPr>
                          <w:sz w:val="32"/>
                        </w:rPr>
                      </w:pPr>
                    </w:p>
                    <w:p>
                      <w:pPr>
                        <w:spacing w:line="600" w:lineRule="exact"/>
                        <w:ind w:firstLine="2400" w:firstLineChars="800"/>
                        <w:rPr>
                          <w:szCs w:val="30"/>
                        </w:rPr>
                      </w:pPr>
                    </w:p>
                    <w:p>
                      <w:pPr>
                        <w:ind w:firstLine="8979" w:firstLineChars="3207"/>
                        <w:rPr>
                          <w:sz w:val="28"/>
                          <w:szCs w:val="28"/>
                        </w:rPr>
                      </w:pPr>
                      <w:r>
                        <w:rPr>
                          <w:rFonts w:hint="eastAsia"/>
                          <w:sz w:val="28"/>
                          <w:szCs w:val="28"/>
                        </w:rPr>
                        <w:t>（</w:t>
                      </w:r>
                    </w:p>
                  </w:txbxContent>
                </v:textbox>
              </v:rect>
            </w:pict>
          </mc:Fallback>
        </mc:AlternateContent>
      </w:r>
      <w:r>
        <w:rPr>
          <w:rFonts w:hint="eastAsia" w:ascii="方正小标宋简体" w:hAnsi="宋体" w:eastAsia="方正小标宋简体"/>
          <w:spacing w:val="-4"/>
          <w:sz w:val="44"/>
          <w:szCs w:val="44"/>
        </w:rPr>
        <w:t>推荐单位评价意见</w:t>
      </w:r>
    </w:p>
    <w:p>
      <w:pPr>
        <w:spacing w:line="360" w:lineRule="auto"/>
        <w:jc w:val="left"/>
        <w:rPr>
          <w:rFonts w:ascii="楷体_GB2312" w:eastAsia="楷体_GB2312"/>
          <w:spacing w:val="-4"/>
          <w:sz w:val="28"/>
        </w:rPr>
      </w:pPr>
    </w:p>
    <w:p>
      <w:pPr>
        <w:spacing w:line="360" w:lineRule="auto"/>
        <w:jc w:val="left"/>
        <w:rPr>
          <w:rFonts w:ascii="楷体_GB2312" w:eastAsia="楷体_GB2312"/>
          <w:spacing w:val="-4"/>
          <w:sz w:val="28"/>
        </w:rPr>
      </w:pPr>
    </w:p>
    <w:p>
      <w:pPr>
        <w:spacing w:line="360" w:lineRule="auto"/>
        <w:jc w:val="left"/>
        <w:rPr>
          <w:rFonts w:ascii="楷体_GB2312" w:eastAsia="楷体_GB2312"/>
          <w:spacing w:val="-4"/>
          <w:sz w:val="28"/>
        </w:rPr>
      </w:pPr>
    </w:p>
    <w:p>
      <w:pPr>
        <w:spacing w:line="360" w:lineRule="auto"/>
        <w:jc w:val="left"/>
        <w:rPr>
          <w:rFonts w:ascii="楷体_GB2312" w:eastAsia="楷体_GB2312"/>
          <w:spacing w:val="-4"/>
          <w:sz w:val="28"/>
        </w:rPr>
      </w:pPr>
    </w:p>
    <w:p>
      <w:pPr>
        <w:spacing w:line="360" w:lineRule="auto"/>
        <w:jc w:val="left"/>
        <w:rPr>
          <w:rFonts w:ascii="楷体_GB2312" w:eastAsia="楷体_GB2312"/>
          <w:spacing w:val="-4"/>
          <w:sz w:val="28"/>
        </w:rPr>
      </w:pPr>
    </w:p>
    <w:p>
      <w:pPr>
        <w:spacing w:line="360" w:lineRule="auto"/>
        <w:jc w:val="left"/>
        <w:rPr>
          <w:rFonts w:ascii="楷体_GB2312" w:eastAsia="楷体_GB2312"/>
          <w:spacing w:val="-4"/>
          <w:sz w:val="28"/>
        </w:rPr>
      </w:pPr>
    </w:p>
    <w:p>
      <w:pPr>
        <w:spacing w:line="360" w:lineRule="auto"/>
        <w:jc w:val="left"/>
        <w:rPr>
          <w:rFonts w:ascii="楷体_GB2312" w:eastAsia="楷体_GB2312"/>
          <w:spacing w:val="-4"/>
          <w:sz w:val="28"/>
        </w:rPr>
      </w:pPr>
    </w:p>
    <w:p>
      <w:pPr>
        <w:spacing w:line="360" w:lineRule="auto"/>
        <w:jc w:val="left"/>
        <w:rPr>
          <w:rFonts w:ascii="楷体_GB2312" w:eastAsia="楷体_GB2312"/>
          <w:spacing w:val="-4"/>
          <w:sz w:val="28"/>
        </w:rPr>
      </w:pPr>
    </w:p>
    <w:p>
      <w:pPr>
        <w:spacing w:line="360" w:lineRule="auto"/>
        <w:jc w:val="left"/>
        <w:rPr>
          <w:rFonts w:ascii="楷体_GB2312" w:eastAsia="楷体_GB2312"/>
          <w:spacing w:val="-4"/>
          <w:sz w:val="28"/>
        </w:rPr>
      </w:pPr>
    </w:p>
    <w:p>
      <w:pPr>
        <w:spacing w:line="360" w:lineRule="auto"/>
        <w:jc w:val="left"/>
        <w:rPr>
          <w:rFonts w:ascii="楷体_GB2312" w:eastAsia="楷体_GB2312"/>
          <w:spacing w:val="-4"/>
          <w:sz w:val="28"/>
        </w:rPr>
      </w:pPr>
    </w:p>
    <w:p>
      <w:pPr>
        <w:spacing w:line="360" w:lineRule="auto"/>
        <w:jc w:val="left"/>
        <w:rPr>
          <w:rFonts w:ascii="楷体_GB2312" w:eastAsia="楷体_GB2312"/>
          <w:spacing w:val="-4"/>
          <w:sz w:val="28"/>
        </w:rPr>
      </w:pPr>
    </w:p>
    <w:p>
      <w:pPr>
        <w:spacing w:line="360" w:lineRule="auto"/>
        <w:jc w:val="left"/>
        <w:rPr>
          <w:rFonts w:ascii="楷体_GB2312" w:eastAsia="楷体_GB2312"/>
          <w:spacing w:val="-4"/>
          <w:sz w:val="28"/>
        </w:rPr>
      </w:pPr>
    </w:p>
    <w:p>
      <w:pPr>
        <w:spacing w:line="360" w:lineRule="auto"/>
        <w:jc w:val="left"/>
        <w:rPr>
          <w:rFonts w:ascii="楷体_GB2312" w:eastAsia="楷体_GB2312"/>
          <w:spacing w:val="-4"/>
          <w:sz w:val="28"/>
        </w:rPr>
      </w:pPr>
    </w:p>
    <w:p>
      <w:pPr>
        <w:spacing w:line="380" w:lineRule="exact"/>
        <w:jc w:val="left"/>
        <w:rPr>
          <w:rFonts w:ascii="楷体_GB2312" w:eastAsia="楷体_GB2312"/>
          <w:spacing w:val="-4"/>
          <w:sz w:val="28"/>
        </w:rPr>
      </w:pPr>
    </w:p>
    <w:p>
      <w:pPr>
        <w:spacing w:line="380" w:lineRule="exact"/>
        <w:jc w:val="left"/>
        <w:rPr>
          <w:rFonts w:ascii="楷体_GB2312" w:eastAsia="楷体_GB2312"/>
          <w:spacing w:val="-4"/>
          <w:sz w:val="28"/>
        </w:rPr>
      </w:pPr>
    </w:p>
    <w:p>
      <w:pPr>
        <w:spacing w:line="380" w:lineRule="exact"/>
        <w:jc w:val="left"/>
        <w:rPr>
          <w:rFonts w:ascii="楷体_GB2312" w:eastAsia="楷体_GB2312"/>
          <w:spacing w:val="-4"/>
          <w:sz w:val="28"/>
        </w:rPr>
      </w:pPr>
    </w:p>
    <w:p>
      <w:pPr>
        <w:spacing w:line="380" w:lineRule="exact"/>
        <w:jc w:val="left"/>
        <w:rPr>
          <w:rFonts w:ascii="楷体_GB2312" w:eastAsia="楷体_GB2312"/>
          <w:spacing w:val="-4"/>
          <w:sz w:val="28"/>
        </w:rPr>
      </w:pPr>
    </w:p>
    <w:p>
      <w:pPr>
        <w:spacing w:line="380" w:lineRule="exact"/>
        <w:jc w:val="left"/>
        <w:rPr>
          <w:rFonts w:ascii="楷体_GB2312" w:eastAsia="楷体_GB2312"/>
          <w:spacing w:val="-4"/>
          <w:sz w:val="28"/>
        </w:rPr>
      </w:pPr>
    </w:p>
    <w:p>
      <w:pPr>
        <w:spacing w:line="380" w:lineRule="exact"/>
        <w:jc w:val="left"/>
        <w:rPr>
          <w:rFonts w:ascii="楷体_GB2312" w:eastAsia="楷体_GB2312"/>
          <w:spacing w:val="-4"/>
          <w:sz w:val="28"/>
        </w:rPr>
      </w:pPr>
    </w:p>
    <w:p>
      <w:pPr>
        <w:spacing w:before="156" w:beforeLines="50" w:after="312" w:afterLines="100" w:line="420" w:lineRule="exact"/>
        <w:jc w:val="center"/>
        <w:rPr>
          <w:rFonts w:hint="eastAsia" w:ascii="宋体" w:hAnsi="宋体"/>
          <w:b/>
          <w:bCs/>
          <w:sz w:val="36"/>
          <w:szCs w:val="36"/>
        </w:rPr>
      </w:pPr>
    </w:p>
    <w:p>
      <w:pPr>
        <w:spacing w:before="156" w:beforeLines="50" w:after="312" w:afterLines="100" w:line="420" w:lineRule="exact"/>
        <w:jc w:val="center"/>
        <w:rPr>
          <w:rFonts w:hint="eastAsia" w:ascii="宋体" w:hAnsi="宋体"/>
          <w:b/>
          <w:bCs/>
          <w:sz w:val="36"/>
          <w:szCs w:val="36"/>
        </w:rPr>
      </w:pPr>
    </w:p>
    <w:p>
      <w:pPr>
        <w:spacing w:before="156" w:beforeLines="50" w:after="312" w:afterLines="100" w:line="420" w:lineRule="exact"/>
        <w:jc w:val="center"/>
        <w:rPr>
          <w:rFonts w:ascii="宋体"/>
          <w:b/>
          <w:bCs/>
          <w:sz w:val="36"/>
          <w:szCs w:val="36"/>
        </w:rPr>
      </w:pPr>
      <w:r>
        <w:rPr>
          <w:rFonts w:hint="eastAsia" w:ascii="宋体" w:hAnsi="宋体"/>
          <w:b/>
          <w:bCs/>
          <w:sz w:val="36"/>
          <w:szCs w:val="36"/>
        </w:rPr>
        <w:t>填</w:t>
      </w:r>
      <w:r>
        <w:rPr>
          <w:rFonts w:ascii="宋体" w:hAnsi="宋体"/>
          <w:b/>
          <w:bCs/>
          <w:sz w:val="36"/>
          <w:szCs w:val="36"/>
        </w:rPr>
        <w:t xml:space="preserve"> </w:t>
      </w:r>
      <w:r>
        <w:rPr>
          <w:rFonts w:hint="eastAsia" w:ascii="宋体" w:hAnsi="宋体"/>
          <w:b/>
          <w:bCs/>
          <w:sz w:val="36"/>
          <w:szCs w:val="36"/>
        </w:rPr>
        <w:t>报</w:t>
      </w:r>
      <w:r>
        <w:rPr>
          <w:rFonts w:ascii="宋体" w:hAnsi="宋体"/>
          <w:b/>
          <w:bCs/>
          <w:sz w:val="36"/>
          <w:szCs w:val="36"/>
        </w:rPr>
        <w:t xml:space="preserve"> </w:t>
      </w:r>
      <w:r>
        <w:rPr>
          <w:rFonts w:hint="eastAsia" w:ascii="宋体" w:hAnsi="宋体"/>
          <w:b/>
          <w:bCs/>
          <w:sz w:val="36"/>
          <w:szCs w:val="36"/>
        </w:rPr>
        <w:t>说</w:t>
      </w:r>
      <w:r>
        <w:rPr>
          <w:rFonts w:ascii="宋体" w:hAnsi="宋体"/>
          <w:b/>
          <w:bCs/>
          <w:sz w:val="36"/>
          <w:szCs w:val="36"/>
        </w:rPr>
        <w:t xml:space="preserve"> </w:t>
      </w:r>
      <w:r>
        <w:rPr>
          <w:rFonts w:hint="eastAsia" w:ascii="宋体" w:hAnsi="宋体"/>
          <w:b/>
          <w:bCs/>
          <w:sz w:val="36"/>
          <w:szCs w:val="36"/>
        </w:rPr>
        <w:t>明</w:t>
      </w:r>
    </w:p>
    <w:p>
      <w:pPr>
        <w:keepNext w:val="0"/>
        <w:keepLines w:val="0"/>
        <w:pageBreakBefore w:val="0"/>
        <w:widowControl w:val="0"/>
        <w:kinsoku/>
        <w:overflowPunct/>
        <w:topLinePunct w:val="0"/>
        <w:autoSpaceDE/>
        <w:autoSpaceDN/>
        <w:bidi w:val="0"/>
        <w:snapToGrid/>
        <w:spacing w:line="510" w:lineRule="exact"/>
        <w:ind w:firstLine="584" w:firstLineChars="200"/>
        <w:textAlignment w:val="auto"/>
        <w:rPr>
          <w:rFonts w:ascii="仿宋_GB2312" w:hAnsi="宋体"/>
          <w:spacing w:val="-4"/>
          <w:sz w:val="30"/>
          <w:szCs w:val="30"/>
        </w:rPr>
      </w:pPr>
      <w:r>
        <w:rPr>
          <w:rFonts w:ascii="仿宋_GB2312" w:hAnsi="宋体"/>
          <w:spacing w:val="-4"/>
          <w:sz w:val="30"/>
          <w:szCs w:val="30"/>
        </w:rPr>
        <w:t>1</w:t>
      </w:r>
      <w:r>
        <w:rPr>
          <w:rFonts w:hint="eastAsia" w:ascii="仿宋_GB2312" w:hAnsi="宋体"/>
          <w:spacing w:val="-4"/>
          <w:sz w:val="30"/>
          <w:szCs w:val="30"/>
        </w:rPr>
        <w:t>.市长质量奖申报材料由申请表、组织概述（简介）、自我评价报告、证实性材料、顾客满意指数测评报告组成。其中申请表、组织简介、自我评价报告合订一册，一式三份；证实性材料和顾客满意指数测评报告合订一册，一式一份；所有材料均双面打印，并提供电子版本（</w:t>
      </w:r>
      <w:r>
        <w:rPr>
          <w:rFonts w:ascii="仿宋_GB2312" w:hAnsi="宋体"/>
          <w:spacing w:val="-4"/>
          <w:sz w:val="30"/>
          <w:szCs w:val="30"/>
        </w:rPr>
        <w:t>U</w:t>
      </w:r>
      <w:r>
        <w:rPr>
          <w:rFonts w:hint="eastAsia" w:ascii="仿宋_GB2312" w:hAnsi="宋体"/>
          <w:spacing w:val="-4"/>
          <w:sz w:val="30"/>
          <w:szCs w:val="30"/>
        </w:rPr>
        <w:t>盘）各一份。</w:t>
      </w:r>
    </w:p>
    <w:p>
      <w:pPr>
        <w:keepNext w:val="0"/>
        <w:keepLines w:val="0"/>
        <w:pageBreakBefore w:val="0"/>
        <w:widowControl w:val="0"/>
        <w:kinsoku/>
        <w:overflowPunct/>
        <w:topLinePunct w:val="0"/>
        <w:autoSpaceDE/>
        <w:autoSpaceDN/>
        <w:bidi w:val="0"/>
        <w:snapToGrid/>
        <w:spacing w:line="510" w:lineRule="exact"/>
        <w:ind w:firstLine="584" w:firstLineChars="200"/>
        <w:textAlignment w:val="auto"/>
        <w:rPr>
          <w:rFonts w:ascii="仿宋_GB2312" w:hAnsi="宋体"/>
          <w:spacing w:val="-4"/>
          <w:sz w:val="30"/>
          <w:szCs w:val="30"/>
        </w:rPr>
      </w:pPr>
      <w:r>
        <w:rPr>
          <w:rFonts w:ascii="仿宋_GB2312" w:hAnsi="宋体"/>
          <w:spacing w:val="-4"/>
          <w:sz w:val="30"/>
          <w:szCs w:val="30"/>
        </w:rPr>
        <w:t>2</w:t>
      </w:r>
      <w:r>
        <w:rPr>
          <w:rFonts w:hint="eastAsia" w:ascii="仿宋_GB2312" w:hAnsi="宋体"/>
          <w:spacing w:val="-4"/>
          <w:sz w:val="30"/>
          <w:szCs w:val="30"/>
        </w:rPr>
        <w:t>.申请表内容按表格项目结合实际情况如实填写，如表内填不下可另加附页或自行复印表格，不填之项要说明原因或提供相关的证实性材料。</w:t>
      </w:r>
    </w:p>
    <w:p>
      <w:pPr>
        <w:keepNext w:val="0"/>
        <w:keepLines w:val="0"/>
        <w:pageBreakBefore w:val="0"/>
        <w:widowControl w:val="0"/>
        <w:kinsoku/>
        <w:overflowPunct/>
        <w:topLinePunct w:val="0"/>
        <w:autoSpaceDE/>
        <w:autoSpaceDN/>
        <w:bidi w:val="0"/>
        <w:snapToGrid/>
        <w:spacing w:line="510" w:lineRule="exact"/>
        <w:ind w:firstLine="584" w:firstLineChars="200"/>
        <w:textAlignment w:val="auto"/>
        <w:rPr>
          <w:rFonts w:ascii="仿宋_GB2312" w:hAnsi="宋体"/>
          <w:spacing w:val="-4"/>
          <w:sz w:val="30"/>
          <w:szCs w:val="30"/>
        </w:rPr>
      </w:pPr>
      <w:r>
        <w:rPr>
          <w:rFonts w:ascii="仿宋_GB2312" w:hAnsi="宋体"/>
          <w:spacing w:val="-4"/>
          <w:sz w:val="30"/>
          <w:szCs w:val="30"/>
        </w:rPr>
        <w:t>3</w:t>
      </w:r>
      <w:r>
        <w:rPr>
          <w:rFonts w:hint="eastAsia" w:ascii="仿宋_GB2312" w:hAnsi="宋体"/>
          <w:spacing w:val="-4"/>
          <w:sz w:val="30"/>
          <w:szCs w:val="30"/>
        </w:rPr>
        <w:t>.组织概述（简介）限在</w:t>
      </w:r>
      <w:r>
        <w:rPr>
          <w:rFonts w:ascii="仿宋_GB2312" w:hAnsi="宋体"/>
          <w:spacing w:val="-4"/>
          <w:sz w:val="30"/>
          <w:szCs w:val="30"/>
        </w:rPr>
        <w:t>3000</w:t>
      </w:r>
      <w:r>
        <w:rPr>
          <w:rFonts w:hint="eastAsia" w:ascii="仿宋_GB2312" w:hAnsi="宋体"/>
          <w:spacing w:val="-4"/>
          <w:sz w:val="30"/>
          <w:szCs w:val="30"/>
        </w:rPr>
        <w:t>字以内，内容要求见</w:t>
      </w:r>
      <w:r>
        <w:rPr>
          <w:rFonts w:ascii="仿宋_GB2312" w:hAnsi="宋体"/>
          <w:spacing w:val="-4"/>
          <w:sz w:val="30"/>
          <w:szCs w:val="30"/>
        </w:rPr>
        <w:t>GB/Z19579-2012</w:t>
      </w:r>
      <w:r>
        <w:rPr>
          <w:rFonts w:hint="eastAsia" w:ascii="仿宋_GB2312" w:hAnsi="宋体"/>
          <w:spacing w:val="-4"/>
          <w:sz w:val="30"/>
          <w:szCs w:val="30"/>
        </w:rPr>
        <w:t>《卓越绩效评价准则实施指南》附录</w:t>
      </w:r>
      <w:r>
        <w:rPr>
          <w:rFonts w:ascii="仿宋_GB2312" w:hAnsi="宋体"/>
          <w:spacing w:val="-4"/>
          <w:sz w:val="30"/>
          <w:szCs w:val="30"/>
        </w:rPr>
        <w:t>B</w:t>
      </w:r>
      <w:r>
        <w:rPr>
          <w:rFonts w:hint="eastAsia" w:ascii="仿宋_GB2312" w:hAnsi="宋体"/>
          <w:spacing w:val="-4"/>
          <w:sz w:val="30"/>
          <w:szCs w:val="30"/>
        </w:rPr>
        <w:t>。</w:t>
      </w:r>
    </w:p>
    <w:p>
      <w:pPr>
        <w:keepNext w:val="0"/>
        <w:keepLines w:val="0"/>
        <w:pageBreakBefore w:val="0"/>
        <w:widowControl w:val="0"/>
        <w:kinsoku/>
        <w:overflowPunct/>
        <w:topLinePunct w:val="0"/>
        <w:autoSpaceDE/>
        <w:autoSpaceDN/>
        <w:bidi w:val="0"/>
        <w:snapToGrid/>
        <w:spacing w:line="510" w:lineRule="exact"/>
        <w:ind w:firstLine="584" w:firstLineChars="200"/>
        <w:textAlignment w:val="auto"/>
        <w:rPr>
          <w:rFonts w:ascii="仿宋_GB2312" w:hAnsi="宋体"/>
          <w:spacing w:val="-4"/>
          <w:sz w:val="30"/>
          <w:szCs w:val="30"/>
        </w:rPr>
      </w:pPr>
      <w:r>
        <w:rPr>
          <w:rFonts w:ascii="仿宋_GB2312" w:hAnsi="宋体"/>
          <w:spacing w:val="-4"/>
          <w:sz w:val="30"/>
          <w:szCs w:val="30"/>
        </w:rPr>
        <w:t>4</w:t>
      </w:r>
      <w:r>
        <w:rPr>
          <w:rFonts w:hint="eastAsia" w:ascii="仿宋_GB2312" w:hAnsi="宋体"/>
          <w:spacing w:val="-4"/>
          <w:sz w:val="30"/>
          <w:szCs w:val="30"/>
        </w:rPr>
        <w:t>.自我评价报告对照</w:t>
      </w:r>
      <w:r>
        <w:rPr>
          <w:rFonts w:ascii="仿宋_GB2312" w:hAnsi="宋体"/>
          <w:spacing w:val="-4"/>
          <w:sz w:val="30"/>
          <w:szCs w:val="30"/>
        </w:rPr>
        <w:t>GB/T19580</w:t>
      </w:r>
      <w:r>
        <w:rPr>
          <w:rFonts w:hint="eastAsia" w:ascii="仿宋_GB2312" w:hAnsi="宋体"/>
          <w:spacing w:val="-4"/>
          <w:sz w:val="30"/>
          <w:szCs w:val="30"/>
        </w:rPr>
        <w:t>要求，逐条从采用方法、工作展开和实施结果三个方面用数据和事实进行评价说明，必要时可使用图表，各条中有关说明的内容也可互相引用，但应说明。需要追溯性说明的质量活动限申报前三年内；无追溯性说明的质量活动只说明前一年情况。报告文字力求简要，字数不超过</w:t>
      </w:r>
      <w:r>
        <w:rPr>
          <w:rFonts w:ascii="仿宋_GB2312" w:hAnsi="宋体"/>
          <w:spacing w:val="-4"/>
          <w:sz w:val="30"/>
          <w:szCs w:val="30"/>
        </w:rPr>
        <w:t>6</w:t>
      </w:r>
      <w:r>
        <w:rPr>
          <w:rFonts w:hint="eastAsia" w:ascii="仿宋_GB2312" w:hAnsi="宋体"/>
          <w:spacing w:val="-4"/>
          <w:sz w:val="30"/>
          <w:szCs w:val="30"/>
        </w:rPr>
        <w:t>万字（含图表）。</w:t>
      </w:r>
    </w:p>
    <w:p>
      <w:pPr>
        <w:keepNext w:val="0"/>
        <w:keepLines w:val="0"/>
        <w:pageBreakBefore w:val="0"/>
        <w:widowControl w:val="0"/>
        <w:kinsoku/>
        <w:overflowPunct/>
        <w:topLinePunct w:val="0"/>
        <w:autoSpaceDE/>
        <w:autoSpaceDN/>
        <w:bidi w:val="0"/>
        <w:snapToGrid/>
        <w:spacing w:line="510" w:lineRule="exact"/>
        <w:ind w:firstLine="613" w:firstLineChars="210"/>
        <w:textAlignment w:val="auto"/>
        <w:rPr>
          <w:rFonts w:ascii="仿宋_GB2312" w:hAnsi="宋体"/>
          <w:spacing w:val="-4"/>
          <w:sz w:val="30"/>
          <w:szCs w:val="30"/>
        </w:rPr>
      </w:pPr>
      <w:r>
        <w:rPr>
          <w:rFonts w:ascii="仿宋_GB2312" w:hAnsi="宋体"/>
          <w:spacing w:val="-4"/>
          <w:sz w:val="30"/>
          <w:szCs w:val="30"/>
        </w:rPr>
        <w:t>5</w:t>
      </w:r>
      <w:r>
        <w:rPr>
          <w:rFonts w:hint="eastAsia" w:ascii="仿宋_GB2312" w:hAnsi="宋体"/>
          <w:spacing w:val="-4"/>
          <w:sz w:val="30"/>
          <w:szCs w:val="30"/>
        </w:rPr>
        <w:t>.证实性材料：在申请表中涉及的、需企业提供和企业自认为还应提供的其它证实性材料，需如实提供。如无法提供的，应做出说明。</w:t>
      </w:r>
    </w:p>
    <w:p>
      <w:pPr>
        <w:keepNext w:val="0"/>
        <w:keepLines w:val="0"/>
        <w:pageBreakBefore w:val="0"/>
        <w:widowControl w:val="0"/>
        <w:kinsoku/>
        <w:overflowPunct/>
        <w:topLinePunct w:val="0"/>
        <w:autoSpaceDE/>
        <w:autoSpaceDN/>
        <w:bidi w:val="0"/>
        <w:snapToGrid/>
        <w:spacing w:line="510" w:lineRule="exact"/>
        <w:ind w:firstLine="584" w:firstLineChars="200"/>
        <w:textAlignment w:val="auto"/>
        <w:rPr>
          <w:rFonts w:ascii="仿宋_GB2312" w:hAnsi="宋体"/>
          <w:spacing w:val="-4"/>
          <w:sz w:val="30"/>
          <w:szCs w:val="30"/>
        </w:rPr>
      </w:pPr>
      <w:r>
        <w:rPr>
          <w:rFonts w:ascii="仿宋_GB2312" w:hAnsi="宋体"/>
          <w:spacing w:val="-4"/>
          <w:sz w:val="30"/>
          <w:szCs w:val="30"/>
        </w:rPr>
        <w:t>6</w:t>
      </w:r>
      <w:r>
        <w:rPr>
          <w:rFonts w:hint="eastAsia" w:ascii="仿宋_GB2312" w:hAnsi="宋体"/>
          <w:spacing w:val="-4"/>
          <w:sz w:val="30"/>
          <w:szCs w:val="30"/>
        </w:rPr>
        <w:t>.推荐单位应对申请企业做出评价意见。</w:t>
      </w:r>
    </w:p>
    <w:p>
      <w:pPr>
        <w:keepNext w:val="0"/>
        <w:keepLines w:val="0"/>
        <w:pageBreakBefore w:val="0"/>
        <w:widowControl w:val="0"/>
        <w:kinsoku/>
        <w:overflowPunct/>
        <w:topLinePunct w:val="0"/>
        <w:autoSpaceDE/>
        <w:autoSpaceDN/>
        <w:bidi w:val="0"/>
        <w:snapToGrid/>
        <w:spacing w:line="510" w:lineRule="exact"/>
        <w:ind w:firstLine="584" w:firstLineChars="200"/>
        <w:textAlignment w:val="auto"/>
        <w:rPr>
          <w:rFonts w:ascii="仿宋_GB2312" w:hAnsi="宋体"/>
          <w:spacing w:val="-4"/>
          <w:sz w:val="30"/>
          <w:szCs w:val="30"/>
        </w:rPr>
      </w:pPr>
      <w:r>
        <w:rPr>
          <w:rFonts w:ascii="仿宋_GB2312" w:hAnsi="宋体"/>
          <w:spacing w:val="-4"/>
          <w:sz w:val="30"/>
          <w:szCs w:val="30"/>
        </w:rPr>
        <w:t>7</w:t>
      </w:r>
      <w:r>
        <w:rPr>
          <w:rFonts w:hint="eastAsia" w:ascii="仿宋_GB2312" w:hAnsi="宋体"/>
          <w:spacing w:val="-4"/>
          <w:sz w:val="30"/>
          <w:szCs w:val="30"/>
        </w:rPr>
        <w:t>.表中：</w:t>
      </w:r>
    </w:p>
    <w:p>
      <w:pPr>
        <w:keepNext w:val="0"/>
        <w:keepLines w:val="0"/>
        <w:pageBreakBefore w:val="0"/>
        <w:widowControl w:val="0"/>
        <w:kinsoku/>
        <w:overflowPunct/>
        <w:topLinePunct w:val="0"/>
        <w:autoSpaceDE/>
        <w:autoSpaceDN/>
        <w:bidi w:val="0"/>
        <w:snapToGrid/>
        <w:spacing w:line="510" w:lineRule="exact"/>
        <w:ind w:firstLine="584" w:firstLineChars="200"/>
        <w:textAlignment w:val="auto"/>
        <w:rPr>
          <w:rFonts w:ascii="仿宋_GB2312" w:hAnsi="宋体"/>
          <w:spacing w:val="-4"/>
          <w:sz w:val="30"/>
          <w:szCs w:val="30"/>
        </w:rPr>
      </w:pPr>
      <w:r>
        <w:rPr>
          <w:rFonts w:hint="eastAsia" w:ascii="仿宋_GB2312" w:hAnsi="宋体"/>
          <w:spacing w:val="-4"/>
          <w:sz w:val="30"/>
          <w:szCs w:val="30"/>
        </w:rPr>
        <w:t>（</w:t>
      </w:r>
      <w:r>
        <w:rPr>
          <w:rFonts w:ascii="仿宋_GB2312" w:hAnsi="宋体"/>
          <w:spacing w:val="-4"/>
          <w:sz w:val="30"/>
          <w:szCs w:val="30"/>
        </w:rPr>
        <w:t>1</w:t>
      </w:r>
      <w:r>
        <w:rPr>
          <w:rFonts w:hint="eastAsia" w:ascii="仿宋_GB2312" w:hAnsi="宋体"/>
          <w:spacing w:val="-4"/>
          <w:sz w:val="30"/>
          <w:szCs w:val="30"/>
        </w:rPr>
        <w:t>）经济类型指国有、有限责股份、集体、联营、私营、三资企业等。详见国家统计局</w:t>
      </w:r>
      <w:r>
        <w:rPr>
          <w:rFonts w:ascii="仿宋_GB2312" w:hAnsi="宋体"/>
          <w:spacing w:val="-4"/>
          <w:sz w:val="30"/>
          <w:szCs w:val="30"/>
        </w:rPr>
        <w:t>2001</w:t>
      </w:r>
      <w:r>
        <w:rPr>
          <w:rFonts w:hint="eastAsia" w:ascii="仿宋_GB2312" w:hAnsi="宋体"/>
          <w:spacing w:val="-4"/>
          <w:sz w:val="30"/>
          <w:szCs w:val="30"/>
        </w:rPr>
        <w:t>年颁发的《关于划分企业登记注册类型的规定》。</w:t>
      </w:r>
    </w:p>
    <w:p>
      <w:pPr>
        <w:keepNext w:val="0"/>
        <w:keepLines w:val="0"/>
        <w:pageBreakBefore w:val="0"/>
        <w:widowControl w:val="0"/>
        <w:kinsoku/>
        <w:overflowPunct/>
        <w:topLinePunct w:val="0"/>
        <w:autoSpaceDE/>
        <w:autoSpaceDN/>
        <w:bidi w:val="0"/>
        <w:snapToGrid/>
        <w:spacing w:line="510" w:lineRule="exact"/>
        <w:ind w:firstLine="200"/>
        <w:textAlignment w:val="auto"/>
        <w:rPr>
          <w:rFonts w:ascii="仿宋_GB2312" w:hAnsi="宋体"/>
          <w:spacing w:val="-4"/>
          <w:sz w:val="30"/>
          <w:szCs w:val="30"/>
        </w:rPr>
      </w:pPr>
      <w:r>
        <w:rPr>
          <w:rFonts w:ascii="仿宋_GB2312" w:hAnsi="宋体"/>
          <w:spacing w:val="-4"/>
          <w:sz w:val="30"/>
          <w:szCs w:val="30"/>
        </w:rPr>
        <w:t xml:space="preserve">   </w:t>
      </w:r>
      <w:r>
        <w:rPr>
          <w:rFonts w:hint="eastAsia" w:ascii="仿宋_GB2312" w:hAnsi="宋体"/>
          <w:spacing w:val="-4"/>
          <w:sz w:val="30"/>
          <w:szCs w:val="30"/>
        </w:rPr>
        <w:t>（</w:t>
      </w:r>
      <w:r>
        <w:rPr>
          <w:rFonts w:ascii="仿宋_GB2312" w:hAnsi="宋体"/>
          <w:spacing w:val="-4"/>
          <w:sz w:val="30"/>
          <w:szCs w:val="30"/>
        </w:rPr>
        <w:t>2</w:t>
      </w:r>
      <w:r>
        <w:rPr>
          <w:rFonts w:hint="eastAsia" w:ascii="仿宋_GB2312" w:hAnsi="宋体"/>
          <w:spacing w:val="-4"/>
          <w:sz w:val="30"/>
          <w:szCs w:val="30"/>
        </w:rPr>
        <w:t>）企业规模：按国家统计局</w:t>
      </w:r>
      <w:r>
        <w:rPr>
          <w:rFonts w:ascii="仿宋_GB2312" w:hAnsi="宋体"/>
          <w:spacing w:val="-4"/>
          <w:sz w:val="30"/>
          <w:szCs w:val="30"/>
        </w:rPr>
        <w:t>2017</w:t>
      </w:r>
      <w:r>
        <w:rPr>
          <w:rFonts w:hint="eastAsia" w:ascii="仿宋_GB2312" w:hAnsi="宋体"/>
          <w:spacing w:val="-4"/>
          <w:sz w:val="30"/>
          <w:szCs w:val="30"/>
        </w:rPr>
        <w:t>年《统计上大中小微型企业划分办法</w:t>
      </w:r>
      <w:r>
        <w:rPr>
          <w:rFonts w:ascii="仿宋_GB2312" w:hAnsi="宋体"/>
          <w:spacing w:val="-4"/>
          <w:sz w:val="30"/>
          <w:szCs w:val="30"/>
        </w:rPr>
        <w:t>(2017)</w:t>
      </w:r>
      <w:r>
        <w:rPr>
          <w:rFonts w:hint="eastAsia" w:ascii="仿宋_GB2312" w:hAnsi="宋体"/>
          <w:spacing w:val="-4"/>
          <w:sz w:val="30"/>
          <w:szCs w:val="30"/>
        </w:rPr>
        <w:t>》。</w:t>
      </w:r>
    </w:p>
    <w:p>
      <w:pPr>
        <w:keepNext w:val="0"/>
        <w:keepLines w:val="0"/>
        <w:pageBreakBefore w:val="0"/>
        <w:widowControl w:val="0"/>
        <w:kinsoku/>
        <w:overflowPunct/>
        <w:topLinePunct w:val="0"/>
        <w:autoSpaceDE/>
        <w:autoSpaceDN/>
        <w:bidi w:val="0"/>
        <w:snapToGrid/>
        <w:spacing w:line="510" w:lineRule="exact"/>
        <w:ind w:firstLine="584" w:firstLineChars="200"/>
        <w:textAlignment w:val="auto"/>
        <w:rPr>
          <w:rFonts w:ascii="仿宋_GB2312" w:hAnsi="宋体"/>
          <w:spacing w:val="-4"/>
          <w:sz w:val="30"/>
          <w:szCs w:val="30"/>
        </w:rPr>
      </w:pPr>
      <w:r>
        <w:rPr>
          <w:rFonts w:hint="eastAsia" w:ascii="仿宋_GB2312" w:hAnsi="宋体"/>
          <w:spacing w:val="-4"/>
          <w:sz w:val="30"/>
          <w:szCs w:val="30"/>
        </w:rPr>
        <w:t>（</w:t>
      </w:r>
      <w:r>
        <w:rPr>
          <w:rFonts w:ascii="仿宋_GB2312" w:hAnsi="宋体"/>
          <w:spacing w:val="-4"/>
          <w:sz w:val="30"/>
          <w:szCs w:val="30"/>
        </w:rPr>
        <w:t>3</w:t>
      </w:r>
      <w:r>
        <w:rPr>
          <w:rFonts w:hint="eastAsia" w:ascii="仿宋_GB2312" w:hAnsi="宋体"/>
          <w:spacing w:val="-4"/>
          <w:sz w:val="30"/>
          <w:szCs w:val="30"/>
        </w:rPr>
        <w:t>）行业划分：按</w:t>
      </w:r>
      <w:r>
        <w:rPr>
          <w:rFonts w:ascii="仿宋_GB2312" w:hAnsi="宋体"/>
          <w:spacing w:val="-4"/>
          <w:sz w:val="30"/>
          <w:szCs w:val="30"/>
        </w:rPr>
        <w:t>GB/T4754-2017</w:t>
      </w:r>
      <w:r>
        <w:rPr>
          <w:rFonts w:hint="eastAsia" w:ascii="仿宋_GB2312" w:hAnsi="宋体"/>
          <w:spacing w:val="-4"/>
          <w:sz w:val="30"/>
          <w:szCs w:val="30"/>
        </w:rPr>
        <w:t>《国民经济行业分类》规定填报。</w:t>
      </w:r>
    </w:p>
    <w:p>
      <w:pPr>
        <w:keepNext w:val="0"/>
        <w:keepLines w:val="0"/>
        <w:pageBreakBefore w:val="0"/>
        <w:widowControl w:val="0"/>
        <w:kinsoku/>
        <w:overflowPunct/>
        <w:topLinePunct w:val="0"/>
        <w:autoSpaceDE/>
        <w:autoSpaceDN/>
        <w:bidi w:val="0"/>
        <w:snapToGrid/>
        <w:spacing w:line="510" w:lineRule="exact"/>
        <w:ind w:firstLine="584" w:firstLineChars="200"/>
        <w:textAlignment w:val="auto"/>
        <w:rPr>
          <w:rFonts w:ascii="仿宋_GB2312" w:hAnsi="宋体"/>
          <w:spacing w:val="-4"/>
          <w:sz w:val="30"/>
          <w:szCs w:val="30"/>
        </w:rPr>
      </w:pPr>
      <w:r>
        <w:rPr>
          <w:rFonts w:hint="eastAsia" w:ascii="仿宋_GB2312" w:hAnsi="宋体"/>
          <w:spacing w:val="-4"/>
          <w:sz w:val="30"/>
          <w:szCs w:val="30"/>
        </w:rPr>
        <w:t>（</w:t>
      </w:r>
      <w:r>
        <w:rPr>
          <w:rFonts w:ascii="仿宋_GB2312" w:hAnsi="宋体"/>
          <w:spacing w:val="-4"/>
          <w:sz w:val="30"/>
          <w:szCs w:val="30"/>
        </w:rPr>
        <w:t>4</w:t>
      </w:r>
      <w:r>
        <w:rPr>
          <w:rFonts w:hint="eastAsia" w:ascii="仿宋_GB2312" w:hAnsi="宋体"/>
          <w:spacing w:val="-4"/>
          <w:sz w:val="30"/>
          <w:szCs w:val="30"/>
        </w:rPr>
        <w:t>）其他认证指“</w:t>
      </w:r>
      <w:r>
        <w:rPr>
          <w:rFonts w:ascii="仿宋_GB2312" w:hAnsi="宋体"/>
          <w:spacing w:val="-4"/>
          <w:sz w:val="30"/>
          <w:szCs w:val="30"/>
        </w:rPr>
        <w:t>HACCP</w:t>
      </w:r>
      <w:r>
        <w:rPr>
          <w:rFonts w:hint="eastAsia" w:ascii="仿宋_GB2312" w:hAnsi="宋体"/>
          <w:spacing w:val="-4"/>
          <w:sz w:val="30"/>
          <w:szCs w:val="30"/>
        </w:rPr>
        <w:t>”、“</w:t>
      </w:r>
      <w:r>
        <w:rPr>
          <w:rFonts w:ascii="仿宋_GB2312" w:hAnsi="宋体"/>
          <w:spacing w:val="-4"/>
          <w:sz w:val="30"/>
          <w:szCs w:val="30"/>
        </w:rPr>
        <w:t>GMP</w:t>
      </w:r>
      <w:r>
        <w:rPr>
          <w:rFonts w:hint="eastAsia" w:ascii="仿宋_GB2312" w:hAnsi="宋体"/>
          <w:spacing w:val="-4"/>
          <w:sz w:val="30"/>
          <w:szCs w:val="30"/>
        </w:rPr>
        <w:t>”认证等。</w:t>
      </w:r>
    </w:p>
    <w:p>
      <w:pPr>
        <w:keepNext w:val="0"/>
        <w:keepLines w:val="0"/>
        <w:pageBreakBefore w:val="0"/>
        <w:widowControl w:val="0"/>
        <w:kinsoku/>
        <w:overflowPunct/>
        <w:topLinePunct w:val="0"/>
        <w:autoSpaceDE/>
        <w:autoSpaceDN/>
        <w:bidi w:val="0"/>
        <w:snapToGrid/>
        <w:spacing w:line="510" w:lineRule="exact"/>
        <w:ind w:firstLine="584" w:firstLineChars="200"/>
        <w:textAlignment w:val="auto"/>
        <w:rPr>
          <w:rFonts w:ascii="仿宋_GB2312" w:hAnsi="宋体"/>
          <w:spacing w:val="-4"/>
          <w:sz w:val="30"/>
          <w:szCs w:val="30"/>
        </w:rPr>
      </w:pPr>
      <w:r>
        <w:rPr>
          <w:rFonts w:hint="eastAsia" w:ascii="仿宋_GB2312" w:hAnsi="宋体"/>
          <w:spacing w:val="-4"/>
          <w:sz w:val="30"/>
          <w:szCs w:val="30"/>
        </w:rPr>
        <w:t>（</w:t>
      </w:r>
      <w:r>
        <w:rPr>
          <w:rFonts w:ascii="仿宋_GB2312" w:hAnsi="宋体"/>
          <w:spacing w:val="-4"/>
          <w:sz w:val="30"/>
          <w:szCs w:val="30"/>
        </w:rPr>
        <w:t>5</w:t>
      </w:r>
      <w:r>
        <w:rPr>
          <w:rFonts w:hint="eastAsia" w:ascii="仿宋_GB2312" w:hAnsi="宋体"/>
          <w:spacing w:val="-4"/>
          <w:sz w:val="30"/>
          <w:szCs w:val="30"/>
        </w:rPr>
        <w:t>）本企业水平按上一年指标填报并提供执行标准文本，同行业先进水平指明代表企业，国际先进水平指明标准名称或代表单位名称。</w:t>
      </w:r>
    </w:p>
    <w:p>
      <w:pPr>
        <w:keepNext w:val="0"/>
        <w:keepLines w:val="0"/>
        <w:pageBreakBefore w:val="0"/>
        <w:widowControl w:val="0"/>
        <w:kinsoku/>
        <w:overflowPunct/>
        <w:topLinePunct w:val="0"/>
        <w:autoSpaceDE/>
        <w:autoSpaceDN/>
        <w:bidi w:val="0"/>
        <w:snapToGrid/>
        <w:spacing w:line="510" w:lineRule="exact"/>
        <w:ind w:firstLine="200"/>
        <w:textAlignment w:val="auto"/>
        <w:rPr>
          <w:rFonts w:ascii="仿宋_GB2312" w:hAnsi="宋体"/>
          <w:spacing w:val="-4"/>
          <w:sz w:val="30"/>
          <w:szCs w:val="30"/>
        </w:rPr>
      </w:pPr>
      <w:r>
        <w:rPr>
          <w:rFonts w:ascii="仿宋_GB2312" w:hAnsi="宋体"/>
          <w:spacing w:val="-4"/>
          <w:sz w:val="30"/>
          <w:szCs w:val="30"/>
        </w:rPr>
        <w:t xml:space="preserve">    9</w:t>
      </w:r>
      <w:r>
        <w:rPr>
          <w:rFonts w:hint="eastAsia" w:ascii="仿宋_GB2312" w:hAnsi="宋体"/>
          <w:spacing w:val="-4"/>
          <w:sz w:val="30"/>
          <w:szCs w:val="30"/>
        </w:rPr>
        <w:t>.表</w:t>
      </w:r>
      <w:r>
        <w:rPr>
          <w:rFonts w:ascii="仿宋_GB2312" w:hAnsi="宋体"/>
          <w:spacing w:val="-4"/>
          <w:sz w:val="30"/>
          <w:szCs w:val="30"/>
        </w:rPr>
        <w:t>2</w:t>
      </w:r>
      <w:r>
        <w:rPr>
          <w:rFonts w:hint="eastAsia" w:ascii="仿宋_GB2312" w:hAnsi="宋体"/>
          <w:spacing w:val="-4"/>
          <w:sz w:val="30"/>
          <w:szCs w:val="30"/>
        </w:rPr>
        <w:t>、</w:t>
      </w:r>
      <w:r>
        <w:rPr>
          <w:rFonts w:ascii="仿宋_GB2312" w:hAnsi="宋体"/>
          <w:spacing w:val="-4"/>
          <w:sz w:val="30"/>
          <w:szCs w:val="30"/>
        </w:rPr>
        <w:t>5</w:t>
      </w:r>
      <w:r>
        <w:rPr>
          <w:rFonts w:hint="eastAsia" w:ascii="仿宋_GB2312" w:hAnsi="宋体"/>
          <w:spacing w:val="-4"/>
          <w:sz w:val="30"/>
          <w:szCs w:val="30"/>
        </w:rPr>
        <w:t>中</w:t>
      </w:r>
      <w:r>
        <w:rPr>
          <w:rFonts w:ascii="仿宋_GB2312" w:hAnsi="宋体"/>
          <w:spacing w:val="-4"/>
          <w:sz w:val="30"/>
          <w:szCs w:val="30"/>
        </w:rPr>
        <w:t>:</w:t>
      </w:r>
    </w:p>
    <w:tbl>
      <w:tblPr>
        <w:tblStyle w:val="3"/>
        <w:tblW w:w="8505" w:type="dxa"/>
        <w:jc w:val="center"/>
        <w:tblLayout w:type="autofit"/>
        <w:tblCellMar>
          <w:top w:w="0" w:type="dxa"/>
          <w:left w:w="108" w:type="dxa"/>
          <w:bottom w:w="0" w:type="dxa"/>
          <w:right w:w="108" w:type="dxa"/>
        </w:tblCellMar>
      </w:tblPr>
      <w:tblGrid>
        <w:gridCol w:w="3252"/>
        <w:gridCol w:w="2413"/>
        <w:gridCol w:w="2840"/>
      </w:tblGrid>
      <w:tr>
        <w:tblPrEx>
          <w:tblCellMar>
            <w:top w:w="0" w:type="dxa"/>
            <w:left w:w="108" w:type="dxa"/>
            <w:bottom w:w="0" w:type="dxa"/>
            <w:right w:w="108" w:type="dxa"/>
          </w:tblCellMar>
        </w:tblPrEx>
        <w:trPr>
          <w:cantSplit/>
          <w:jc w:val="center"/>
        </w:trPr>
        <w:tc>
          <w:tcPr>
            <w:tcW w:w="3420" w:type="dxa"/>
            <w:vMerge w:val="restart"/>
            <w:noWrap w:val="0"/>
            <w:vAlign w:val="center"/>
          </w:tcPr>
          <w:p>
            <w:pPr>
              <w:keepNext w:val="0"/>
              <w:keepLines w:val="0"/>
              <w:pageBreakBefore w:val="0"/>
              <w:widowControl w:val="0"/>
              <w:kinsoku/>
              <w:overflowPunct/>
              <w:topLinePunct w:val="0"/>
              <w:autoSpaceDE/>
              <w:autoSpaceDN/>
              <w:bidi w:val="0"/>
              <w:snapToGrid/>
              <w:spacing w:line="510" w:lineRule="exact"/>
              <w:jc w:val="right"/>
              <w:textAlignment w:val="auto"/>
              <w:rPr>
                <w:rFonts w:ascii="仿宋_GB2312" w:hAnsi="宋体"/>
                <w:spacing w:val="-4"/>
                <w:sz w:val="30"/>
                <w:szCs w:val="30"/>
              </w:rPr>
            </w:pPr>
            <w:r>
              <w:rPr>
                <w:rFonts w:ascii="仿宋_GB2312" w:hAnsi="宋体"/>
                <w:spacing w:val="-4"/>
                <w:sz w:val="30"/>
                <w:szCs w:val="30"/>
              </w:rPr>
              <w:t xml:space="preserve"> </w:t>
            </w:r>
            <w:r>
              <w:rPr>
                <w:rFonts w:hint="eastAsia" w:ascii="仿宋_GB2312" w:hAnsi="宋体"/>
                <w:spacing w:val="-4"/>
                <w:sz w:val="30"/>
                <w:szCs w:val="30"/>
              </w:rPr>
              <w:t>①产品质量等级品率</w:t>
            </w:r>
            <w:r>
              <w:rPr>
                <w:rFonts w:ascii="仿宋_GB2312" w:hAnsi="宋体"/>
                <w:spacing w:val="-4"/>
                <w:sz w:val="30"/>
                <w:szCs w:val="30"/>
              </w:rPr>
              <w:t>=</w:t>
            </w:r>
          </w:p>
        </w:tc>
        <w:tc>
          <w:tcPr>
            <w:tcW w:w="2520" w:type="dxa"/>
            <w:tcBorders>
              <w:bottom w:val="single" w:color="auto" w:sz="4" w:space="0"/>
            </w:tcBorders>
            <w:noWrap w:val="0"/>
            <w:vAlign w:val="center"/>
          </w:tcPr>
          <w:p>
            <w:pPr>
              <w:keepNext w:val="0"/>
              <w:keepLines w:val="0"/>
              <w:pageBreakBefore w:val="0"/>
              <w:widowControl w:val="0"/>
              <w:kinsoku/>
              <w:overflowPunct/>
              <w:topLinePunct w:val="0"/>
              <w:autoSpaceDE/>
              <w:autoSpaceDN/>
              <w:bidi w:val="0"/>
              <w:snapToGrid/>
              <w:spacing w:line="510" w:lineRule="exact"/>
              <w:jc w:val="center"/>
              <w:textAlignment w:val="auto"/>
              <w:rPr>
                <w:rFonts w:hint="eastAsia" w:ascii="仿宋_GB2312" w:hAnsi="宋体"/>
                <w:spacing w:val="-4"/>
                <w:sz w:val="30"/>
                <w:szCs w:val="30"/>
              </w:rPr>
            </w:pPr>
            <w:r>
              <w:rPr>
                <w:rFonts w:hint="eastAsia" w:ascii="仿宋_GB2312" w:hAnsi="宋体"/>
                <w:sz w:val="30"/>
                <w:szCs w:val="30"/>
              </w:rPr>
              <w:t>α</w:t>
            </w:r>
            <w:r>
              <w:rPr>
                <w:rFonts w:hint="eastAsia" w:ascii="仿宋_GB2312" w:hAnsi="宋体"/>
                <w:sz w:val="30"/>
                <w:szCs w:val="30"/>
                <w:vertAlign w:val="subscript"/>
              </w:rPr>
              <w:t>1</w:t>
            </w:r>
            <w:r>
              <w:rPr>
                <w:rFonts w:hint="eastAsia" w:ascii="仿宋_GB2312" w:hAnsi="宋体"/>
                <w:sz w:val="30"/>
                <w:szCs w:val="30"/>
              </w:rPr>
              <w:t>P</w:t>
            </w:r>
            <w:r>
              <w:rPr>
                <w:rFonts w:hint="eastAsia" w:ascii="仿宋_GB2312" w:hAnsi="宋体"/>
                <w:sz w:val="30"/>
                <w:szCs w:val="30"/>
                <w:vertAlign w:val="subscript"/>
              </w:rPr>
              <w:t>1</w:t>
            </w:r>
            <w:r>
              <w:rPr>
                <w:rFonts w:hint="eastAsia" w:ascii="仿宋_GB2312" w:hAnsi="宋体"/>
                <w:sz w:val="30"/>
                <w:szCs w:val="30"/>
              </w:rPr>
              <w:t>+α</w:t>
            </w:r>
            <w:r>
              <w:rPr>
                <w:rFonts w:hint="eastAsia" w:ascii="仿宋_GB2312" w:hAnsi="宋体"/>
                <w:sz w:val="30"/>
                <w:szCs w:val="30"/>
                <w:vertAlign w:val="subscript"/>
              </w:rPr>
              <w:t>2</w:t>
            </w:r>
            <w:r>
              <w:rPr>
                <w:rFonts w:hint="eastAsia" w:ascii="仿宋_GB2312" w:hAnsi="宋体"/>
                <w:sz w:val="30"/>
                <w:szCs w:val="30"/>
              </w:rPr>
              <w:t>P</w:t>
            </w:r>
            <w:r>
              <w:rPr>
                <w:rFonts w:hint="eastAsia" w:ascii="仿宋_GB2312" w:hAnsi="宋体"/>
                <w:sz w:val="30"/>
                <w:szCs w:val="30"/>
                <w:vertAlign w:val="subscript"/>
              </w:rPr>
              <w:t>2</w:t>
            </w:r>
            <w:r>
              <w:rPr>
                <w:rFonts w:hint="eastAsia" w:ascii="仿宋_GB2312" w:hAnsi="宋体"/>
                <w:sz w:val="30"/>
                <w:szCs w:val="30"/>
              </w:rPr>
              <w:t>+α</w:t>
            </w:r>
            <w:r>
              <w:rPr>
                <w:rFonts w:hint="eastAsia" w:ascii="仿宋_GB2312" w:hAnsi="宋体"/>
                <w:sz w:val="30"/>
                <w:szCs w:val="30"/>
                <w:vertAlign w:val="subscript"/>
              </w:rPr>
              <w:t>3</w:t>
            </w:r>
            <w:r>
              <w:rPr>
                <w:rFonts w:hint="eastAsia" w:ascii="仿宋_GB2312" w:hAnsi="宋体"/>
                <w:sz w:val="30"/>
                <w:szCs w:val="30"/>
              </w:rPr>
              <w:t>P</w:t>
            </w:r>
            <w:r>
              <w:rPr>
                <w:rFonts w:hint="eastAsia" w:ascii="仿宋_GB2312" w:hAnsi="宋体"/>
                <w:sz w:val="30"/>
                <w:szCs w:val="30"/>
                <w:vertAlign w:val="subscript"/>
              </w:rPr>
              <w:t>3</w:t>
            </w:r>
          </w:p>
        </w:tc>
        <w:tc>
          <w:tcPr>
            <w:tcW w:w="2946" w:type="dxa"/>
            <w:vMerge w:val="restart"/>
            <w:noWrap w:val="0"/>
            <w:vAlign w:val="center"/>
          </w:tcPr>
          <w:p>
            <w:pPr>
              <w:keepNext w:val="0"/>
              <w:keepLines w:val="0"/>
              <w:pageBreakBefore w:val="0"/>
              <w:widowControl w:val="0"/>
              <w:kinsoku/>
              <w:overflowPunct/>
              <w:topLinePunct w:val="0"/>
              <w:autoSpaceDE/>
              <w:autoSpaceDN/>
              <w:bidi w:val="0"/>
              <w:snapToGrid/>
              <w:spacing w:line="510" w:lineRule="exact"/>
              <w:textAlignment w:val="auto"/>
              <w:rPr>
                <w:rFonts w:ascii="仿宋_GB2312" w:hAnsi="宋体"/>
                <w:spacing w:val="-4"/>
                <w:sz w:val="30"/>
                <w:szCs w:val="30"/>
              </w:rPr>
            </w:pPr>
            <w:r>
              <w:rPr>
                <w:rFonts w:hint="eastAsia" w:ascii="仿宋_GB2312" w:hAnsi="宋体"/>
                <w:spacing w:val="-4"/>
                <w:sz w:val="30"/>
                <w:szCs w:val="30"/>
              </w:rPr>
              <w:t>×</w:t>
            </w:r>
            <w:r>
              <w:rPr>
                <w:rFonts w:ascii="仿宋_GB2312" w:hAnsi="宋体"/>
                <w:spacing w:val="-4"/>
                <w:sz w:val="30"/>
                <w:szCs w:val="30"/>
              </w:rPr>
              <w:t>100%</w:t>
            </w:r>
          </w:p>
        </w:tc>
      </w:tr>
      <w:tr>
        <w:tblPrEx>
          <w:tblCellMar>
            <w:top w:w="0" w:type="dxa"/>
            <w:left w:w="108" w:type="dxa"/>
            <w:bottom w:w="0" w:type="dxa"/>
            <w:right w:w="108" w:type="dxa"/>
          </w:tblCellMar>
        </w:tblPrEx>
        <w:trPr>
          <w:cantSplit/>
          <w:jc w:val="center"/>
        </w:trPr>
        <w:tc>
          <w:tcPr>
            <w:tcW w:w="3420" w:type="dxa"/>
            <w:vMerge w:val="continue"/>
            <w:noWrap w:val="0"/>
            <w:vAlign w:val="top"/>
          </w:tcPr>
          <w:p>
            <w:pPr>
              <w:keepNext w:val="0"/>
              <w:keepLines w:val="0"/>
              <w:pageBreakBefore w:val="0"/>
              <w:widowControl w:val="0"/>
              <w:kinsoku/>
              <w:overflowPunct/>
              <w:topLinePunct w:val="0"/>
              <w:autoSpaceDE/>
              <w:autoSpaceDN/>
              <w:bidi w:val="0"/>
              <w:snapToGrid/>
              <w:spacing w:line="510" w:lineRule="exact"/>
              <w:jc w:val="left"/>
              <w:textAlignment w:val="auto"/>
              <w:rPr>
                <w:rFonts w:ascii="仿宋_GB2312" w:hAnsi="宋体"/>
                <w:spacing w:val="-4"/>
                <w:sz w:val="30"/>
                <w:szCs w:val="30"/>
              </w:rPr>
            </w:pPr>
          </w:p>
        </w:tc>
        <w:tc>
          <w:tcPr>
            <w:tcW w:w="2520" w:type="dxa"/>
            <w:tcBorders>
              <w:top w:val="single" w:color="auto" w:sz="4" w:space="0"/>
            </w:tcBorders>
            <w:noWrap w:val="0"/>
            <w:vAlign w:val="center"/>
          </w:tcPr>
          <w:p>
            <w:pPr>
              <w:keepNext w:val="0"/>
              <w:keepLines w:val="0"/>
              <w:pageBreakBefore w:val="0"/>
              <w:widowControl w:val="0"/>
              <w:kinsoku/>
              <w:overflowPunct/>
              <w:topLinePunct w:val="0"/>
              <w:autoSpaceDE/>
              <w:autoSpaceDN/>
              <w:bidi w:val="0"/>
              <w:snapToGrid/>
              <w:spacing w:line="510" w:lineRule="exact"/>
              <w:jc w:val="center"/>
              <w:textAlignment w:val="auto"/>
              <w:rPr>
                <w:rFonts w:ascii="仿宋_GB2312" w:hAnsi="宋体"/>
                <w:spacing w:val="-4"/>
                <w:sz w:val="30"/>
                <w:szCs w:val="30"/>
              </w:rPr>
            </w:pPr>
            <w:r>
              <w:rPr>
                <w:rFonts w:ascii="仿宋_GB2312" w:hAnsi="宋体"/>
                <w:spacing w:val="-4"/>
                <w:sz w:val="30"/>
                <w:szCs w:val="30"/>
              </w:rPr>
              <w:t>P</w:t>
            </w:r>
          </w:p>
        </w:tc>
        <w:tc>
          <w:tcPr>
            <w:tcW w:w="2946" w:type="dxa"/>
            <w:vMerge w:val="continue"/>
            <w:noWrap w:val="0"/>
            <w:vAlign w:val="top"/>
          </w:tcPr>
          <w:p>
            <w:pPr>
              <w:keepNext w:val="0"/>
              <w:keepLines w:val="0"/>
              <w:pageBreakBefore w:val="0"/>
              <w:widowControl w:val="0"/>
              <w:kinsoku/>
              <w:overflowPunct/>
              <w:topLinePunct w:val="0"/>
              <w:autoSpaceDE/>
              <w:autoSpaceDN/>
              <w:bidi w:val="0"/>
              <w:snapToGrid/>
              <w:spacing w:line="510" w:lineRule="exact"/>
              <w:jc w:val="left"/>
              <w:textAlignment w:val="auto"/>
              <w:rPr>
                <w:rFonts w:ascii="仿宋_GB2312" w:hAnsi="宋体"/>
                <w:spacing w:val="-4"/>
                <w:sz w:val="30"/>
                <w:szCs w:val="30"/>
              </w:rPr>
            </w:pPr>
          </w:p>
        </w:tc>
      </w:tr>
    </w:tbl>
    <w:p>
      <w:pPr>
        <w:keepNext w:val="0"/>
        <w:keepLines w:val="0"/>
        <w:pageBreakBefore w:val="0"/>
        <w:widowControl w:val="0"/>
        <w:kinsoku/>
        <w:overflowPunct/>
        <w:topLinePunct w:val="0"/>
        <w:autoSpaceDE/>
        <w:autoSpaceDN/>
        <w:bidi w:val="0"/>
        <w:snapToGrid/>
        <w:spacing w:line="510" w:lineRule="exact"/>
        <w:ind w:firstLine="584" w:firstLineChars="200"/>
        <w:textAlignment w:val="auto"/>
        <w:rPr>
          <w:rFonts w:ascii="仿宋_GB2312" w:hAnsi="宋体"/>
          <w:spacing w:val="-4"/>
          <w:sz w:val="30"/>
          <w:szCs w:val="30"/>
        </w:rPr>
      </w:pPr>
      <w:r>
        <w:rPr>
          <w:rFonts w:hint="eastAsia" w:ascii="仿宋_GB2312" w:hAnsi="宋体"/>
          <w:spacing w:val="-4"/>
          <w:sz w:val="30"/>
          <w:szCs w:val="30"/>
        </w:rPr>
        <w:t>其中：</w:t>
      </w:r>
      <w:r>
        <w:rPr>
          <w:rFonts w:ascii="仿宋_GB2312" w:hAnsi="宋体"/>
          <w:spacing w:val="-4"/>
          <w:sz w:val="30"/>
          <w:szCs w:val="30"/>
        </w:rPr>
        <w:t>P——</w:t>
      </w:r>
      <w:r>
        <w:rPr>
          <w:rFonts w:hint="eastAsia" w:ascii="仿宋_GB2312" w:hAnsi="宋体"/>
          <w:spacing w:val="-4"/>
          <w:sz w:val="30"/>
          <w:szCs w:val="30"/>
        </w:rPr>
        <w:t>报告期工业总产值（万元，不变价），</w:t>
      </w:r>
      <w:r>
        <w:rPr>
          <w:rFonts w:ascii="仿宋_GB2312" w:hAnsi="宋体"/>
          <w:sz w:val="30"/>
          <w:szCs w:val="30"/>
        </w:rPr>
        <w:t>P=P</w:t>
      </w:r>
      <w:r>
        <w:rPr>
          <w:rFonts w:ascii="仿宋_GB2312" w:hAnsi="宋体"/>
          <w:sz w:val="30"/>
          <w:szCs w:val="30"/>
          <w:vertAlign w:val="subscript"/>
        </w:rPr>
        <w:t>1</w:t>
      </w:r>
      <w:r>
        <w:rPr>
          <w:rFonts w:ascii="仿宋_GB2312" w:hAnsi="宋体"/>
          <w:sz w:val="30"/>
          <w:szCs w:val="30"/>
        </w:rPr>
        <w:t>+P</w:t>
      </w:r>
      <w:r>
        <w:rPr>
          <w:rFonts w:ascii="仿宋_GB2312" w:hAnsi="宋体"/>
          <w:sz w:val="30"/>
          <w:szCs w:val="30"/>
          <w:vertAlign w:val="subscript"/>
        </w:rPr>
        <w:t>2</w:t>
      </w:r>
      <w:r>
        <w:rPr>
          <w:rFonts w:ascii="仿宋_GB2312" w:hAnsi="宋体"/>
          <w:sz w:val="30"/>
          <w:szCs w:val="30"/>
        </w:rPr>
        <w:t>+P</w:t>
      </w:r>
      <w:r>
        <w:rPr>
          <w:rFonts w:ascii="仿宋_GB2312" w:hAnsi="宋体"/>
          <w:sz w:val="30"/>
          <w:szCs w:val="30"/>
          <w:vertAlign w:val="subscript"/>
        </w:rPr>
        <w:t>3</w:t>
      </w:r>
    </w:p>
    <w:p>
      <w:pPr>
        <w:keepNext w:val="0"/>
        <w:keepLines w:val="0"/>
        <w:pageBreakBefore w:val="0"/>
        <w:widowControl w:val="0"/>
        <w:kinsoku/>
        <w:overflowPunct/>
        <w:topLinePunct w:val="0"/>
        <w:autoSpaceDE/>
        <w:autoSpaceDN/>
        <w:bidi w:val="0"/>
        <w:snapToGrid/>
        <w:spacing w:line="510" w:lineRule="exact"/>
        <w:ind w:firstLine="1460" w:firstLineChars="500"/>
        <w:textAlignment w:val="auto"/>
        <w:rPr>
          <w:rFonts w:ascii="仿宋_GB2312" w:hAnsi="宋体"/>
          <w:spacing w:val="-4"/>
          <w:sz w:val="30"/>
          <w:szCs w:val="30"/>
        </w:rPr>
      </w:pPr>
      <w:r>
        <w:rPr>
          <w:rFonts w:ascii="仿宋_GB2312" w:hAnsi="宋体"/>
          <w:spacing w:val="-4"/>
          <w:sz w:val="30"/>
          <w:szCs w:val="30"/>
        </w:rPr>
        <w:t>P</w:t>
      </w:r>
      <w:r>
        <w:rPr>
          <w:rFonts w:ascii="仿宋_GB2312" w:hAnsi="宋体"/>
          <w:spacing w:val="-4"/>
          <w:sz w:val="30"/>
          <w:szCs w:val="30"/>
          <w:vertAlign w:val="subscript"/>
        </w:rPr>
        <w:t>1</w:t>
      </w:r>
      <w:r>
        <w:rPr>
          <w:rFonts w:ascii="仿宋_GB2312" w:hAnsi="宋体"/>
          <w:spacing w:val="-4"/>
          <w:sz w:val="30"/>
          <w:szCs w:val="30"/>
        </w:rPr>
        <w:t>——</w:t>
      </w:r>
      <w:r>
        <w:rPr>
          <w:rFonts w:hint="eastAsia" w:ascii="仿宋_GB2312" w:hAnsi="宋体"/>
          <w:spacing w:val="-4"/>
          <w:sz w:val="30"/>
          <w:szCs w:val="30"/>
        </w:rPr>
        <w:t>报告期全部优等品产值（万元，不变价）</w:t>
      </w:r>
    </w:p>
    <w:p>
      <w:pPr>
        <w:keepNext w:val="0"/>
        <w:keepLines w:val="0"/>
        <w:pageBreakBefore w:val="0"/>
        <w:widowControl w:val="0"/>
        <w:kinsoku/>
        <w:overflowPunct/>
        <w:topLinePunct w:val="0"/>
        <w:autoSpaceDE/>
        <w:autoSpaceDN/>
        <w:bidi w:val="0"/>
        <w:snapToGrid/>
        <w:spacing w:line="510" w:lineRule="exact"/>
        <w:ind w:firstLine="1460" w:firstLineChars="500"/>
        <w:textAlignment w:val="auto"/>
        <w:rPr>
          <w:rFonts w:ascii="仿宋_GB2312" w:hAnsi="宋体"/>
          <w:spacing w:val="-4"/>
          <w:sz w:val="30"/>
          <w:szCs w:val="30"/>
        </w:rPr>
      </w:pPr>
      <w:r>
        <w:rPr>
          <w:rFonts w:ascii="仿宋_GB2312" w:hAnsi="宋体"/>
          <w:spacing w:val="-4"/>
          <w:sz w:val="30"/>
          <w:szCs w:val="30"/>
        </w:rPr>
        <w:t>P</w:t>
      </w:r>
      <w:r>
        <w:rPr>
          <w:rFonts w:ascii="仿宋_GB2312" w:hAnsi="宋体"/>
          <w:spacing w:val="-4"/>
          <w:sz w:val="30"/>
          <w:szCs w:val="30"/>
          <w:vertAlign w:val="subscript"/>
        </w:rPr>
        <w:t>2</w:t>
      </w:r>
      <w:r>
        <w:rPr>
          <w:rFonts w:ascii="仿宋_GB2312" w:hAnsi="宋体"/>
          <w:spacing w:val="-4"/>
          <w:sz w:val="30"/>
          <w:szCs w:val="30"/>
        </w:rPr>
        <w:t>——</w:t>
      </w:r>
      <w:r>
        <w:rPr>
          <w:rFonts w:hint="eastAsia" w:ascii="仿宋_GB2312" w:hAnsi="宋体"/>
          <w:spacing w:val="-4"/>
          <w:sz w:val="30"/>
          <w:szCs w:val="30"/>
        </w:rPr>
        <w:t>报告期全部一等品产值（万元，不变价）</w:t>
      </w:r>
    </w:p>
    <w:p>
      <w:pPr>
        <w:keepNext w:val="0"/>
        <w:keepLines w:val="0"/>
        <w:pageBreakBefore w:val="0"/>
        <w:widowControl w:val="0"/>
        <w:kinsoku/>
        <w:overflowPunct/>
        <w:topLinePunct w:val="0"/>
        <w:autoSpaceDE/>
        <w:autoSpaceDN/>
        <w:bidi w:val="0"/>
        <w:snapToGrid/>
        <w:spacing w:line="510" w:lineRule="exact"/>
        <w:ind w:firstLine="1460" w:firstLineChars="500"/>
        <w:textAlignment w:val="auto"/>
        <w:rPr>
          <w:rFonts w:ascii="仿宋_GB2312" w:hAnsi="宋体"/>
          <w:spacing w:val="-4"/>
          <w:sz w:val="30"/>
          <w:szCs w:val="30"/>
        </w:rPr>
      </w:pPr>
      <w:r>
        <w:rPr>
          <w:rFonts w:ascii="仿宋_GB2312" w:hAnsi="宋体"/>
          <w:spacing w:val="-4"/>
          <w:sz w:val="30"/>
          <w:szCs w:val="30"/>
        </w:rPr>
        <w:t>P</w:t>
      </w:r>
      <w:r>
        <w:rPr>
          <w:rFonts w:ascii="仿宋_GB2312" w:hAnsi="宋体"/>
          <w:spacing w:val="-4"/>
          <w:sz w:val="30"/>
          <w:szCs w:val="30"/>
          <w:vertAlign w:val="subscript"/>
        </w:rPr>
        <w:t>3</w:t>
      </w:r>
      <w:r>
        <w:rPr>
          <w:rFonts w:ascii="仿宋_GB2312" w:hAnsi="宋体"/>
          <w:spacing w:val="-4"/>
          <w:sz w:val="30"/>
          <w:szCs w:val="30"/>
        </w:rPr>
        <w:t>——</w:t>
      </w:r>
      <w:r>
        <w:rPr>
          <w:rFonts w:hint="eastAsia" w:ascii="仿宋_GB2312" w:hAnsi="宋体"/>
          <w:spacing w:val="-4"/>
          <w:sz w:val="30"/>
          <w:szCs w:val="30"/>
        </w:rPr>
        <w:t>报告期全部合格品产值（万元，不变价）</w:t>
      </w:r>
    </w:p>
    <w:p>
      <w:pPr>
        <w:keepNext w:val="0"/>
        <w:keepLines w:val="0"/>
        <w:pageBreakBefore w:val="0"/>
        <w:widowControl w:val="0"/>
        <w:kinsoku/>
        <w:overflowPunct/>
        <w:topLinePunct w:val="0"/>
        <w:autoSpaceDE/>
        <w:autoSpaceDN/>
        <w:bidi w:val="0"/>
        <w:snapToGrid/>
        <w:spacing w:line="510" w:lineRule="exact"/>
        <w:ind w:firstLine="584" w:firstLineChars="200"/>
        <w:textAlignment w:val="auto"/>
        <w:rPr>
          <w:rFonts w:ascii="仿宋_GB2312" w:hAnsi="宋体"/>
          <w:spacing w:val="-4"/>
          <w:sz w:val="30"/>
          <w:szCs w:val="30"/>
        </w:rPr>
      </w:pPr>
      <w:r>
        <w:rPr>
          <w:rFonts w:hint="eastAsia" w:ascii="仿宋_GB2312" w:hAnsi="宋体"/>
          <w:spacing w:val="-4"/>
          <w:sz w:val="30"/>
          <w:szCs w:val="30"/>
        </w:rPr>
        <w:t>《工业产品质量指标解释》中产品质量等级品是将我国工业产品的实物质量原则上按照产品标准水平的不同，将相应的工业产品质量划分为三个等级：优等品、一等品和合格品。目前我国企业在生产与经营过程中使用的产品标准对应如下：</w:t>
      </w:r>
    </w:p>
    <w:p>
      <w:pPr>
        <w:pStyle w:val="5"/>
        <w:keepNext w:val="0"/>
        <w:keepLines w:val="0"/>
        <w:pageBreakBefore w:val="0"/>
        <w:widowControl w:val="0"/>
        <w:kinsoku/>
        <w:overflowPunct/>
        <w:topLinePunct w:val="0"/>
        <w:autoSpaceDE/>
        <w:autoSpaceDN/>
        <w:bidi w:val="0"/>
        <w:adjustRightInd/>
        <w:snapToGrid/>
        <w:spacing w:line="510" w:lineRule="exact"/>
        <w:ind w:firstLine="584" w:firstLineChars="200"/>
        <w:textAlignment w:val="auto"/>
        <w:rPr>
          <w:rFonts w:ascii="仿宋_GB2312" w:hAnsi="宋体" w:eastAsia="仿宋_GB2312"/>
          <w:spacing w:val="-4"/>
          <w:sz w:val="30"/>
          <w:szCs w:val="30"/>
        </w:rPr>
      </w:pPr>
      <w:r>
        <w:rPr>
          <w:rFonts w:hint="eastAsia" w:ascii="仿宋_GB2312" w:hAnsi="宋体" w:eastAsia="仿宋_GB2312"/>
          <w:spacing w:val="-4"/>
          <w:sz w:val="30"/>
          <w:szCs w:val="30"/>
        </w:rPr>
        <w:t>（</w:t>
      </w:r>
      <w:r>
        <w:rPr>
          <w:rFonts w:ascii="仿宋_GB2312" w:hAnsi="宋体" w:eastAsia="仿宋_GB2312"/>
          <w:spacing w:val="-4"/>
          <w:sz w:val="30"/>
          <w:szCs w:val="30"/>
        </w:rPr>
        <w:t>1</w:t>
      </w:r>
      <w:r>
        <w:rPr>
          <w:rFonts w:hint="eastAsia" w:ascii="仿宋_GB2312" w:hAnsi="宋体" w:eastAsia="仿宋_GB2312"/>
          <w:spacing w:val="-4"/>
          <w:sz w:val="30"/>
          <w:szCs w:val="30"/>
        </w:rPr>
        <w:t>）优等品对应第一个层次（国际标准和国外先进标准），判断依据如下：</w:t>
      </w:r>
    </w:p>
    <w:p>
      <w:pPr>
        <w:pStyle w:val="5"/>
        <w:keepNext w:val="0"/>
        <w:keepLines w:val="0"/>
        <w:pageBreakBefore w:val="0"/>
        <w:widowControl w:val="0"/>
        <w:kinsoku/>
        <w:overflowPunct/>
        <w:topLinePunct w:val="0"/>
        <w:autoSpaceDE/>
        <w:autoSpaceDN/>
        <w:bidi w:val="0"/>
        <w:adjustRightInd/>
        <w:snapToGrid/>
        <w:spacing w:line="510" w:lineRule="exact"/>
        <w:ind w:firstLine="584" w:firstLineChars="200"/>
        <w:textAlignment w:val="auto"/>
        <w:rPr>
          <w:rFonts w:ascii="仿宋_GB2312" w:hAnsi="宋体" w:eastAsia="仿宋_GB2312"/>
          <w:spacing w:val="-4"/>
          <w:sz w:val="30"/>
          <w:szCs w:val="30"/>
        </w:rPr>
      </w:pPr>
      <w:r>
        <w:rPr>
          <w:rFonts w:ascii="仿宋_GB2312" w:hAnsi="宋体" w:eastAsia="仿宋_GB2312"/>
          <w:spacing w:val="-4"/>
          <w:sz w:val="30"/>
          <w:szCs w:val="30"/>
        </w:rPr>
        <w:t>a</w:t>
      </w:r>
      <w:r>
        <w:rPr>
          <w:rFonts w:hint="eastAsia" w:ascii="仿宋_GB2312" w:hAnsi="宋体" w:eastAsia="仿宋_GB2312"/>
          <w:spacing w:val="-4"/>
          <w:sz w:val="30"/>
          <w:szCs w:val="30"/>
        </w:rPr>
        <w:t>、存在明确的产品标准，且产品标准采用现行有效的国际标准或国外先进标准；</w:t>
      </w:r>
    </w:p>
    <w:p>
      <w:pPr>
        <w:keepNext w:val="0"/>
        <w:keepLines w:val="0"/>
        <w:pageBreakBefore w:val="0"/>
        <w:widowControl w:val="0"/>
        <w:kinsoku/>
        <w:overflowPunct/>
        <w:topLinePunct w:val="0"/>
        <w:autoSpaceDE/>
        <w:autoSpaceDN/>
        <w:bidi w:val="0"/>
        <w:snapToGrid/>
        <w:spacing w:line="510" w:lineRule="exact"/>
        <w:ind w:firstLine="584" w:firstLineChars="200"/>
        <w:textAlignment w:val="auto"/>
        <w:rPr>
          <w:rFonts w:ascii="仿宋_GB2312" w:hAnsi="宋体"/>
          <w:spacing w:val="-4"/>
          <w:sz w:val="30"/>
          <w:szCs w:val="30"/>
        </w:rPr>
      </w:pPr>
      <w:r>
        <w:rPr>
          <w:rFonts w:ascii="仿宋_GB2312" w:hAnsi="宋体"/>
          <w:spacing w:val="-4"/>
          <w:sz w:val="30"/>
          <w:szCs w:val="30"/>
        </w:rPr>
        <w:t>b</w:t>
      </w:r>
      <w:r>
        <w:rPr>
          <w:rFonts w:hint="eastAsia" w:ascii="仿宋_GB2312" w:hAnsi="宋体"/>
          <w:spacing w:val="-4"/>
          <w:sz w:val="30"/>
          <w:szCs w:val="30"/>
        </w:rPr>
        <w:t>、虽然不存在明确的产品标准，但在制造产品过程中所使用的主要技术标准（或产品分系统级的产品标准）属于现行有效的国际标准或国外先进标准；</w:t>
      </w:r>
    </w:p>
    <w:p>
      <w:pPr>
        <w:keepNext w:val="0"/>
        <w:keepLines w:val="0"/>
        <w:pageBreakBefore w:val="0"/>
        <w:widowControl w:val="0"/>
        <w:kinsoku/>
        <w:overflowPunct/>
        <w:topLinePunct w:val="0"/>
        <w:autoSpaceDE/>
        <w:autoSpaceDN/>
        <w:bidi w:val="0"/>
        <w:snapToGrid/>
        <w:spacing w:line="510" w:lineRule="exact"/>
        <w:ind w:firstLine="584" w:firstLineChars="200"/>
        <w:textAlignment w:val="auto"/>
        <w:rPr>
          <w:rFonts w:ascii="仿宋_GB2312" w:hAnsi="宋体"/>
          <w:spacing w:val="-4"/>
          <w:sz w:val="30"/>
          <w:szCs w:val="30"/>
        </w:rPr>
      </w:pPr>
      <w:r>
        <w:rPr>
          <w:rFonts w:ascii="仿宋_GB2312" w:hAnsi="宋体"/>
          <w:spacing w:val="-4"/>
          <w:sz w:val="30"/>
          <w:szCs w:val="30"/>
        </w:rPr>
        <w:t>c</w:t>
      </w:r>
      <w:r>
        <w:rPr>
          <w:rFonts w:hint="eastAsia" w:ascii="仿宋_GB2312" w:hAnsi="宋体"/>
          <w:spacing w:val="-4"/>
          <w:sz w:val="30"/>
          <w:szCs w:val="30"/>
        </w:rPr>
        <w:t>、制造产品所使用的国家标准、地区标准、行业标准或企业标准本身属于等同或修改采用的现行有效的国际标准或国外先进标准；</w:t>
      </w:r>
    </w:p>
    <w:p>
      <w:pPr>
        <w:keepNext w:val="0"/>
        <w:keepLines w:val="0"/>
        <w:pageBreakBefore w:val="0"/>
        <w:widowControl w:val="0"/>
        <w:kinsoku/>
        <w:overflowPunct/>
        <w:topLinePunct w:val="0"/>
        <w:autoSpaceDE/>
        <w:autoSpaceDN/>
        <w:bidi w:val="0"/>
        <w:snapToGrid/>
        <w:spacing w:line="510" w:lineRule="exact"/>
        <w:ind w:firstLine="584" w:firstLineChars="200"/>
        <w:textAlignment w:val="auto"/>
        <w:rPr>
          <w:rFonts w:ascii="仿宋_GB2312" w:hAnsi="宋体"/>
          <w:spacing w:val="-4"/>
          <w:sz w:val="30"/>
          <w:szCs w:val="30"/>
        </w:rPr>
      </w:pPr>
      <w:r>
        <w:rPr>
          <w:rFonts w:ascii="仿宋_GB2312" w:hAnsi="宋体"/>
          <w:spacing w:val="-4"/>
          <w:sz w:val="30"/>
          <w:szCs w:val="30"/>
        </w:rPr>
        <w:t>d</w:t>
      </w:r>
      <w:r>
        <w:rPr>
          <w:rFonts w:hint="eastAsia" w:ascii="仿宋_GB2312" w:hAnsi="宋体"/>
          <w:spacing w:val="-4"/>
          <w:sz w:val="30"/>
          <w:szCs w:val="30"/>
        </w:rPr>
        <w:t>、制造产品所使用的企业标准是根据需要选取若干国际标准或国外先进标准的主要性能指标而制定的企业产品标准，包括相应的检验方法；</w:t>
      </w:r>
    </w:p>
    <w:p>
      <w:pPr>
        <w:keepNext w:val="0"/>
        <w:keepLines w:val="0"/>
        <w:pageBreakBefore w:val="0"/>
        <w:widowControl w:val="0"/>
        <w:kinsoku/>
        <w:overflowPunct/>
        <w:topLinePunct w:val="0"/>
        <w:autoSpaceDE/>
        <w:autoSpaceDN/>
        <w:bidi w:val="0"/>
        <w:snapToGrid/>
        <w:spacing w:line="510" w:lineRule="exact"/>
        <w:ind w:firstLine="584" w:firstLineChars="200"/>
        <w:textAlignment w:val="auto"/>
        <w:rPr>
          <w:rFonts w:ascii="仿宋_GB2312" w:hAnsi="宋体"/>
          <w:spacing w:val="-4"/>
          <w:sz w:val="30"/>
          <w:szCs w:val="30"/>
        </w:rPr>
      </w:pPr>
      <w:r>
        <w:rPr>
          <w:rFonts w:ascii="仿宋_GB2312" w:hAnsi="宋体"/>
          <w:spacing w:val="-4"/>
          <w:sz w:val="30"/>
          <w:szCs w:val="30"/>
        </w:rPr>
        <w:t>e</w:t>
      </w:r>
      <w:r>
        <w:rPr>
          <w:rFonts w:hint="eastAsia" w:ascii="仿宋_GB2312" w:hAnsi="宋体"/>
          <w:spacing w:val="-4"/>
          <w:sz w:val="30"/>
          <w:szCs w:val="30"/>
        </w:rPr>
        <w:t>、制造产品所使用的企业标准是通过测量国外先进产品（作为实物标准）性能所得指标制定的企业标准，并有相应的检验方法；</w:t>
      </w:r>
    </w:p>
    <w:p>
      <w:pPr>
        <w:keepNext w:val="0"/>
        <w:keepLines w:val="0"/>
        <w:pageBreakBefore w:val="0"/>
        <w:widowControl w:val="0"/>
        <w:kinsoku/>
        <w:overflowPunct/>
        <w:topLinePunct w:val="0"/>
        <w:autoSpaceDE/>
        <w:autoSpaceDN/>
        <w:bidi w:val="0"/>
        <w:snapToGrid/>
        <w:spacing w:line="510" w:lineRule="exact"/>
        <w:ind w:firstLine="584" w:firstLineChars="200"/>
        <w:textAlignment w:val="auto"/>
        <w:rPr>
          <w:rFonts w:ascii="仿宋_GB2312" w:hAnsi="宋体"/>
          <w:spacing w:val="-4"/>
          <w:sz w:val="30"/>
          <w:szCs w:val="30"/>
        </w:rPr>
      </w:pPr>
      <w:r>
        <w:rPr>
          <w:rFonts w:ascii="仿宋_GB2312" w:hAnsi="宋体"/>
          <w:spacing w:val="-4"/>
          <w:sz w:val="30"/>
          <w:szCs w:val="30"/>
        </w:rPr>
        <w:t>f</w:t>
      </w:r>
      <w:r>
        <w:rPr>
          <w:rFonts w:hint="eastAsia" w:ascii="仿宋_GB2312" w:hAnsi="宋体"/>
          <w:spacing w:val="-4"/>
          <w:sz w:val="30"/>
          <w:szCs w:val="30"/>
        </w:rPr>
        <w:t>、制造产品所使用的企业标准是从有关技术资料中得到的国外先进产品主要性能指标制定的企业标准，并有相应的检验办法；</w:t>
      </w:r>
    </w:p>
    <w:p>
      <w:pPr>
        <w:pStyle w:val="5"/>
        <w:keepNext w:val="0"/>
        <w:keepLines w:val="0"/>
        <w:pageBreakBefore w:val="0"/>
        <w:widowControl w:val="0"/>
        <w:kinsoku/>
        <w:overflowPunct/>
        <w:topLinePunct w:val="0"/>
        <w:autoSpaceDE/>
        <w:autoSpaceDN/>
        <w:bidi w:val="0"/>
        <w:adjustRightInd/>
        <w:snapToGrid/>
        <w:spacing w:line="510" w:lineRule="exact"/>
        <w:ind w:firstLine="584" w:firstLineChars="200"/>
        <w:textAlignment w:val="auto"/>
        <w:rPr>
          <w:rFonts w:ascii="仿宋_GB2312" w:hAnsi="宋体" w:eastAsia="仿宋_GB2312"/>
          <w:spacing w:val="-4"/>
          <w:sz w:val="30"/>
          <w:szCs w:val="30"/>
        </w:rPr>
      </w:pPr>
      <w:r>
        <w:rPr>
          <w:rFonts w:hint="eastAsia" w:ascii="仿宋_GB2312" w:hAnsi="宋体" w:eastAsia="仿宋_GB2312"/>
          <w:spacing w:val="-4"/>
          <w:sz w:val="30"/>
          <w:szCs w:val="30"/>
        </w:rPr>
        <w:t>（</w:t>
      </w:r>
      <w:r>
        <w:rPr>
          <w:rFonts w:ascii="仿宋_GB2312" w:hAnsi="宋体" w:eastAsia="仿宋_GB2312"/>
          <w:spacing w:val="-4"/>
          <w:sz w:val="30"/>
          <w:szCs w:val="30"/>
        </w:rPr>
        <w:t>2</w:t>
      </w:r>
      <w:r>
        <w:rPr>
          <w:rFonts w:hint="eastAsia" w:ascii="仿宋_GB2312" w:hAnsi="宋体" w:eastAsia="仿宋_GB2312"/>
          <w:spacing w:val="-4"/>
          <w:sz w:val="30"/>
          <w:szCs w:val="30"/>
        </w:rPr>
        <w:t>）一等品对应第二个层次（国家标准、地方标准和行业标准，且不属于第一层次类型标准的），判断依据如下：</w:t>
      </w:r>
    </w:p>
    <w:p>
      <w:pPr>
        <w:pStyle w:val="5"/>
        <w:keepNext w:val="0"/>
        <w:keepLines w:val="0"/>
        <w:pageBreakBefore w:val="0"/>
        <w:widowControl w:val="0"/>
        <w:kinsoku/>
        <w:overflowPunct/>
        <w:topLinePunct w:val="0"/>
        <w:autoSpaceDE/>
        <w:autoSpaceDN/>
        <w:bidi w:val="0"/>
        <w:adjustRightInd/>
        <w:snapToGrid/>
        <w:spacing w:line="510" w:lineRule="exact"/>
        <w:ind w:firstLine="584" w:firstLineChars="200"/>
        <w:textAlignment w:val="auto"/>
        <w:rPr>
          <w:rFonts w:ascii="仿宋_GB2312" w:hAnsi="宋体" w:eastAsia="仿宋_GB2312"/>
          <w:spacing w:val="-4"/>
          <w:sz w:val="30"/>
          <w:szCs w:val="30"/>
        </w:rPr>
      </w:pPr>
      <w:r>
        <w:rPr>
          <w:rFonts w:ascii="仿宋_GB2312" w:hAnsi="宋体" w:eastAsia="仿宋_GB2312"/>
          <w:spacing w:val="-4"/>
          <w:sz w:val="30"/>
          <w:szCs w:val="30"/>
        </w:rPr>
        <w:t>a</w:t>
      </w:r>
      <w:r>
        <w:rPr>
          <w:rFonts w:hint="eastAsia" w:ascii="仿宋_GB2312" w:hAnsi="宋体" w:eastAsia="仿宋_GB2312"/>
          <w:spacing w:val="-4"/>
          <w:sz w:val="30"/>
          <w:szCs w:val="30"/>
        </w:rPr>
        <w:t>、存在明确的产品标准，且产品标准属于现行有效的国家标准、地方标准和行业标准；</w:t>
      </w:r>
    </w:p>
    <w:p>
      <w:pPr>
        <w:pStyle w:val="5"/>
        <w:keepNext w:val="0"/>
        <w:keepLines w:val="0"/>
        <w:pageBreakBefore w:val="0"/>
        <w:widowControl w:val="0"/>
        <w:kinsoku/>
        <w:overflowPunct/>
        <w:topLinePunct w:val="0"/>
        <w:autoSpaceDE/>
        <w:autoSpaceDN/>
        <w:bidi w:val="0"/>
        <w:adjustRightInd/>
        <w:snapToGrid/>
        <w:spacing w:line="510" w:lineRule="exact"/>
        <w:ind w:firstLine="584" w:firstLineChars="200"/>
        <w:textAlignment w:val="auto"/>
        <w:rPr>
          <w:rFonts w:ascii="仿宋_GB2312" w:hAnsi="宋体" w:eastAsia="仿宋_GB2312"/>
          <w:spacing w:val="-4"/>
          <w:sz w:val="30"/>
          <w:szCs w:val="30"/>
        </w:rPr>
      </w:pPr>
      <w:r>
        <w:rPr>
          <w:rFonts w:ascii="仿宋_GB2312" w:hAnsi="宋体" w:eastAsia="仿宋_GB2312"/>
          <w:spacing w:val="-4"/>
          <w:sz w:val="30"/>
          <w:szCs w:val="30"/>
        </w:rPr>
        <w:t>b</w:t>
      </w:r>
      <w:r>
        <w:rPr>
          <w:rFonts w:hint="eastAsia" w:ascii="仿宋_GB2312" w:hAnsi="宋体" w:eastAsia="仿宋_GB2312"/>
          <w:spacing w:val="-4"/>
          <w:sz w:val="30"/>
          <w:szCs w:val="30"/>
        </w:rPr>
        <w:t>、虽然不存在明确的产品标准，但制造产品所使用的主要技术指标（或产品分系统级的产品标准）属于现行有效的国家标准、地方标准和行业标准；</w:t>
      </w:r>
    </w:p>
    <w:p>
      <w:pPr>
        <w:pStyle w:val="5"/>
        <w:keepNext w:val="0"/>
        <w:keepLines w:val="0"/>
        <w:pageBreakBefore w:val="0"/>
        <w:widowControl w:val="0"/>
        <w:kinsoku/>
        <w:overflowPunct/>
        <w:topLinePunct w:val="0"/>
        <w:autoSpaceDE/>
        <w:autoSpaceDN/>
        <w:bidi w:val="0"/>
        <w:adjustRightInd/>
        <w:snapToGrid/>
        <w:spacing w:line="510" w:lineRule="exact"/>
        <w:ind w:firstLine="584" w:firstLineChars="200"/>
        <w:textAlignment w:val="auto"/>
        <w:rPr>
          <w:rFonts w:ascii="仿宋_GB2312" w:hAnsi="宋体" w:eastAsia="仿宋_GB2312"/>
          <w:spacing w:val="-4"/>
          <w:sz w:val="30"/>
          <w:szCs w:val="30"/>
        </w:rPr>
      </w:pPr>
      <w:r>
        <w:rPr>
          <w:rFonts w:hint="eastAsia" w:ascii="仿宋_GB2312" w:hAnsi="宋体" w:eastAsia="仿宋_GB2312"/>
          <w:spacing w:val="-4"/>
          <w:sz w:val="30"/>
          <w:szCs w:val="30"/>
        </w:rPr>
        <w:t>（</w:t>
      </w:r>
      <w:r>
        <w:rPr>
          <w:rFonts w:ascii="仿宋_GB2312" w:hAnsi="宋体" w:eastAsia="仿宋_GB2312"/>
          <w:spacing w:val="-4"/>
          <w:sz w:val="30"/>
          <w:szCs w:val="30"/>
        </w:rPr>
        <w:t>3</w:t>
      </w:r>
      <w:r>
        <w:rPr>
          <w:rFonts w:hint="eastAsia" w:ascii="仿宋_GB2312" w:hAnsi="宋体" w:eastAsia="仿宋_GB2312"/>
          <w:spacing w:val="-4"/>
          <w:sz w:val="30"/>
          <w:szCs w:val="30"/>
        </w:rPr>
        <w:t>）合格品对应第三层次（企业标准和其他标准，且不属于第一、二层次类型标准的）和其他情形，判断依据如下：</w:t>
      </w:r>
    </w:p>
    <w:p>
      <w:pPr>
        <w:pStyle w:val="5"/>
        <w:keepNext w:val="0"/>
        <w:keepLines w:val="0"/>
        <w:pageBreakBefore w:val="0"/>
        <w:widowControl w:val="0"/>
        <w:kinsoku/>
        <w:overflowPunct/>
        <w:topLinePunct w:val="0"/>
        <w:autoSpaceDE/>
        <w:autoSpaceDN/>
        <w:bidi w:val="0"/>
        <w:adjustRightInd/>
        <w:snapToGrid/>
        <w:spacing w:line="510" w:lineRule="exact"/>
        <w:ind w:firstLine="584" w:firstLineChars="200"/>
        <w:textAlignment w:val="auto"/>
        <w:rPr>
          <w:rFonts w:ascii="仿宋_GB2312" w:hAnsi="宋体" w:eastAsia="仿宋_GB2312"/>
          <w:spacing w:val="-4"/>
          <w:sz w:val="30"/>
          <w:szCs w:val="30"/>
        </w:rPr>
      </w:pPr>
      <w:r>
        <w:rPr>
          <w:rFonts w:ascii="仿宋_GB2312" w:hAnsi="宋体" w:eastAsia="仿宋_GB2312"/>
          <w:spacing w:val="-4"/>
          <w:sz w:val="30"/>
          <w:szCs w:val="30"/>
        </w:rPr>
        <w:t>a</w:t>
      </w:r>
      <w:r>
        <w:rPr>
          <w:rFonts w:hint="eastAsia" w:ascii="仿宋_GB2312" w:hAnsi="宋体" w:eastAsia="仿宋_GB2312"/>
          <w:spacing w:val="-4"/>
          <w:sz w:val="30"/>
          <w:szCs w:val="30"/>
        </w:rPr>
        <w:t>、存在明确的产品标准，且产品标准属于现行有效地企业标准；</w:t>
      </w:r>
    </w:p>
    <w:p>
      <w:pPr>
        <w:pStyle w:val="5"/>
        <w:keepNext w:val="0"/>
        <w:keepLines w:val="0"/>
        <w:pageBreakBefore w:val="0"/>
        <w:widowControl w:val="0"/>
        <w:kinsoku/>
        <w:overflowPunct/>
        <w:topLinePunct w:val="0"/>
        <w:autoSpaceDE/>
        <w:autoSpaceDN/>
        <w:bidi w:val="0"/>
        <w:adjustRightInd/>
        <w:snapToGrid/>
        <w:spacing w:line="510" w:lineRule="exact"/>
        <w:ind w:firstLine="584" w:firstLineChars="200"/>
        <w:textAlignment w:val="auto"/>
        <w:rPr>
          <w:rFonts w:ascii="仿宋_GB2312" w:hAnsi="宋体" w:eastAsia="仿宋_GB2312"/>
          <w:spacing w:val="-4"/>
          <w:sz w:val="30"/>
          <w:szCs w:val="30"/>
        </w:rPr>
      </w:pPr>
      <w:r>
        <w:rPr>
          <w:rFonts w:ascii="仿宋_GB2312" w:hAnsi="宋体" w:eastAsia="仿宋_GB2312"/>
          <w:spacing w:val="-4"/>
          <w:sz w:val="30"/>
          <w:szCs w:val="30"/>
        </w:rPr>
        <w:t>b</w:t>
      </w:r>
      <w:r>
        <w:rPr>
          <w:rFonts w:hint="eastAsia" w:ascii="仿宋_GB2312" w:hAnsi="宋体" w:eastAsia="仿宋_GB2312"/>
          <w:spacing w:val="-4"/>
          <w:sz w:val="30"/>
          <w:szCs w:val="30"/>
        </w:rPr>
        <w:t>、虽然不存在明确的产品标准，但制造产品所使用的主要技术指标（或产品分系统级的产品标准）属于现行有效的企业标准；</w:t>
      </w:r>
    </w:p>
    <w:p>
      <w:pPr>
        <w:pStyle w:val="5"/>
        <w:keepNext w:val="0"/>
        <w:keepLines w:val="0"/>
        <w:pageBreakBefore w:val="0"/>
        <w:widowControl w:val="0"/>
        <w:kinsoku/>
        <w:overflowPunct/>
        <w:topLinePunct w:val="0"/>
        <w:autoSpaceDE/>
        <w:autoSpaceDN/>
        <w:bidi w:val="0"/>
        <w:adjustRightInd/>
        <w:snapToGrid/>
        <w:spacing w:line="510" w:lineRule="exact"/>
        <w:ind w:firstLine="584" w:firstLineChars="200"/>
        <w:textAlignment w:val="auto"/>
        <w:rPr>
          <w:rFonts w:ascii="仿宋_GB2312" w:hAnsi="宋体" w:eastAsia="仿宋_GB2312"/>
          <w:spacing w:val="-4"/>
          <w:sz w:val="30"/>
          <w:szCs w:val="30"/>
        </w:rPr>
      </w:pPr>
      <w:r>
        <w:rPr>
          <w:rFonts w:ascii="仿宋_GB2312" w:hAnsi="宋体" w:eastAsia="仿宋_GB2312"/>
          <w:spacing w:val="-4"/>
          <w:sz w:val="30"/>
          <w:szCs w:val="30"/>
        </w:rPr>
        <w:t>c</w:t>
      </w:r>
      <w:r>
        <w:rPr>
          <w:rFonts w:hint="eastAsia" w:ascii="仿宋_GB2312" w:hAnsi="宋体" w:eastAsia="仿宋_GB2312"/>
          <w:spacing w:val="-4"/>
          <w:sz w:val="30"/>
          <w:szCs w:val="30"/>
        </w:rPr>
        <w:t>、其它情形。</w:t>
      </w:r>
    </w:p>
    <w:p>
      <w:pPr>
        <w:keepNext w:val="0"/>
        <w:keepLines w:val="0"/>
        <w:pageBreakBefore w:val="0"/>
        <w:widowControl w:val="0"/>
        <w:kinsoku/>
        <w:overflowPunct/>
        <w:topLinePunct w:val="0"/>
        <w:autoSpaceDE/>
        <w:autoSpaceDN/>
        <w:bidi w:val="0"/>
        <w:snapToGrid/>
        <w:spacing w:line="510" w:lineRule="exact"/>
        <w:ind w:firstLine="584" w:firstLineChars="200"/>
        <w:textAlignment w:val="auto"/>
        <w:rPr>
          <w:rFonts w:ascii="仿宋_GB2312" w:hAnsi="宋体"/>
          <w:spacing w:val="-4"/>
          <w:sz w:val="30"/>
          <w:szCs w:val="30"/>
        </w:rPr>
      </w:pPr>
      <w:r>
        <w:rPr>
          <w:rFonts w:hint="eastAsia" w:ascii="仿宋_GB2312" w:hAnsi="宋体"/>
          <w:spacing w:val="-4"/>
          <w:sz w:val="30"/>
          <w:szCs w:val="30"/>
        </w:rPr>
        <w:t>α</w:t>
      </w:r>
      <w:r>
        <w:rPr>
          <w:rFonts w:ascii="仿宋_GB2312" w:hAnsi="宋体"/>
          <w:spacing w:val="-4"/>
          <w:sz w:val="30"/>
          <w:szCs w:val="30"/>
          <w:vertAlign w:val="subscript"/>
        </w:rPr>
        <w:t>1</w:t>
      </w:r>
      <w:r>
        <w:rPr>
          <w:rFonts w:hint="eastAsia" w:ascii="仿宋_GB2312" w:hAnsi="宋体"/>
          <w:spacing w:val="-4"/>
          <w:sz w:val="30"/>
          <w:szCs w:val="30"/>
        </w:rPr>
        <w:t>、α</w:t>
      </w:r>
      <w:r>
        <w:rPr>
          <w:rFonts w:ascii="仿宋_GB2312" w:hAnsi="宋体"/>
          <w:spacing w:val="-4"/>
          <w:sz w:val="30"/>
          <w:szCs w:val="30"/>
          <w:vertAlign w:val="subscript"/>
        </w:rPr>
        <w:t>2</w:t>
      </w:r>
      <w:r>
        <w:rPr>
          <w:rFonts w:hint="eastAsia" w:ascii="仿宋_GB2312" w:hAnsi="宋体"/>
          <w:spacing w:val="-4"/>
          <w:sz w:val="30"/>
          <w:szCs w:val="30"/>
        </w:rPr>
        <w:t>、α</w:t>
      </w:r>
      <w:r>
        <w:rPr>
          <w:rFonts w:ascii="仿宋_GB2312" w:hAnsi="宋体"/>
          <w:spacing w:val="-4"/>
          <w:sz w:val="30"/>
          <w:szCs w:val="30"/>
          <w:vertAlign w:val="subscript"/>
        </w:rPr>
        <w:t>3</w:t>
      </w:r>
      <w:r>
        <w:rPr>
          <w:rFonts w:ascii="仿宋_GB2312" w:hAnsi="宋体"/>
          <w:spacing w:val="-4"/>
          <w:sz w:val="30"/>
          <w:szCs w:val="30"/>
        </w:rPr>
        <w:t>——</w:t>
      </w:r>
      <w:r>
        <w:rPr>
          <w:rFonts w:hint="eastAsia" w:ascii="仿宋_GB2312" w:hAnsi="宋体"/>
          <w:spacing w:val="-4"/>
          <w:sz w:val="30"/>
          <w:szCs w:val="30"/>
        </w:rPr>
        <w:t>分别为优等品、一等品、合格品的加权数。为鼓励我国各类企业优先采用国际标准和国外先进标准组织生产与经营活动，在现行工业产品质量指标体系中统一规定为：</w:t>
      </w:r>
    </w:p>
    <w:p>
      <w:pPr>
        <w:keepNext w:val="0"/>
        <w:keepLines w:val="0"/>
        <w:pageBreakBefore w:val="0"/>
        <w:widowControl w:val="0"/>
        <w:kinsoku/>
        <w:overflowPunct/>
        <w:topLinePunct w:val="0"/>
        <w:autoSpaceDE/>
        <w:autoSpaceDN/>
        <w:bidi w:val="0"/>
        <w:snapToGrid/>
        <w:spacing w:line="510" w:lineRule="exact"/>
        <w:ind w:firstLine="584" w:firstLineChars="200"/>
        <w:textAlignment w:val="auto"/>
        <w:rPr>
          <w:rFonts w:ascii="仿宋_GB2312" w:hAnsi="宋体"/>
          <w:spacing w:val="-4"/>
          <w:sz w:val="30"/>
          <w:szCs w:val="30"/>
        </w:rPr>
      </w:pPr>
      <w:r>
        <w:rPr>
          <w:rFonts w:hint="eastAsia" w:ascii="仿宋_GB2312" w:hAnsi="宋体"/>
          <w:spacing w:val="-4"/>
          <w:sz w:val="30"/>
          <w:szCs w:val="30"/>
        </w:rPr>
        <w:t>α</w:t>
      </w:r>
      <w:r>
        <w:rPr>
          <w:rFonts w:ascii="仿宋_GB2312" w:hAnsi="宋体"/>
          <w:spacing w:val="-4"/>
          <w:sz w:val="30"/>
          <w:szCs w:val="30"/>
          <w:vertAlign w:val="subscript"/>
        </w:rPr>
        <w:t>1</w:t>
      </w:r>
      <w:r>
        <w:rPr>
          <w:rFonts w:ascii="仿宋_GB2312" w:hAnsi="宋体"/>
          <w:spacing w:val="-4"/>
          <w:sz w:val="30"/>
          <w:szCs w:val="30"/>
        </w:rPr>
        <w:t>=1.0</w:t>
      </w:r>
      <w:r>
        <w:rPr>
          <w:rFonts w:hint="eastAsia" w:ascii="仿宋_GB2312" w:hAnsi="宋体"/>
          <w:spacing w:val="-4"/>
          <w:sz w:val="30"/>
          <w:szCs w:val="30"/>
        </w:rPr>
        <w:t>，α</w:t>
      </w:r>
      <w:r>
        <w:rPr>
          <w:rFonts w:ascii="仿宋_GB2312" w:hAnsi="宋体"/>
          <w:spacing w:val="-4"/>
          <w:sz w:val="30"/>
          <w:szCs w:val="30"/>
          <w:vertAlign w:val="subscript"/>
        </w:rPr>
        <w:t>2</w:t>
      </w:r>
      <w:r>
        <w:rPr>
          <w:rFonts w:ascii="仿宋_GB2312" w:hAnsi="宋体"/>
          <w:spacing w:val="-4"/>
          <w:sz w:val="30"/>
          <w:szCs w:val="30"/>
        </w:rPr>
        <w:t>=0.8</w:t>
      </w:r>
      <w:r>
        <w:rPr>
          <w:rFonts w:hint="eastAsia" w:ascii="仿宋_GB2312" w:hAnsi="宋体"/>
          <w:spacing w:val="-4"/>
          <w:sz w:val="30"/>
          <w:szCs w:val="30"/>
        </w:rPr>
        <w:t>，α</w:t>
      </w:r>
      <w:r>
        <w:rPr>
          <w:rFonts w:ascii="仿宋_GB2312" w:hAnsi="宋体"/>
          <w:spacing w:val="-4"/>
          <w:sz w:val="30"/>
          <w:szCs w:val="30"/>
          <w:vertAlign w:val="subscript"/>
        </w:rPr>
        <w:t>3</w:t>
      </w:r>
      <w:r>
        <w:rPr>
          <w:rFonts w:ascii="仿宋_GB2312" w:hAnsi="宋体"/>
          <w:spacing w:val="-4"/>
          <w:sz w:val="30"/>
          <w:szCs w:val="30"/>
        </w:rPr>
        <w:t>=0.6</w:t>
      </w:r>
    </w:p>
    <w:p>
      <w:pPr>
        <w:keepNext w:val="0"/>
        <w:keepLines w:val="0"/>
        <w:pageBreakBefore w:val="0"/>
        <w:widowControl w:val="0"/>
        <w:kinsoku/>
        <w:overflowPunct/>
        <w:topLinePunct w:val="0"/>
        <w:autoSpaceDE/>
        <w:autoSpaceDN/>
        <w:bidi w:val="0"/>
        <w:snapToGrid/>
        <w:spacing w:line="510" w:lineRule="exact"/>
        <w:ind w:firstLine="584" w:firstLineChars="200"/>
        <w:textAlignment w:val="auto"/>
        <w:rPr>
          <w:rFonts w:ascii="仿宋_GB2312" w:hAnsi="宋体"/>
          <w:spacing w:val="-4"/>
          <w:sz w:val="30"/>
          <w:szCs w:val="30"/>
        </w:rPr>
      </w:pPr>
      <w:r>
        <w:rPr>
          <w:rFonts w:hint="eastAsia" w:ascii="仿宋_GB2312" w:hAnsi="宋体"/>
          <w:spacing w:val="-4"/>
          <w:sz w:val="30"/>
          <w:szCs w:val="30"/>
        </w:rPr>
        <w:t>建筑业可根据行业情况调整为优良率和一次交验合格率。</w:t>
      </w:r>
    </w:p>
    <w:tbl>
      <w:tblPr>
        <w:tblStyle w:val="3"/>
        <w:tblW w:w="8505" w:type="dxa"/>
        <w:jc w:val="center"/>
        <w:tblLayout w:type="autofit"/>
        <w:tblCellMar>
          <w:top w:w="0" w:type="dxa"/>
          <w:left w:w="108" w:type="dxa"/>
          <w:bottom w:w="0" w:type="dxa"/>
          <w:right w:w="108" w:type="dxa"/>
        </w:tblCellMar>
      </w:tblPr>
      <w:tblGrid>
        <w:gridCol w:w="2370"/>
        <w:gridCol w:w="4888"/>
        <w:gridCol w:w="1247"/>
      </w:tblGrid>
      <w:tr>
        <w:tblPrEx>
          <w:tblCellMar>
            <w:top w:w="0" w:type="dxa"/>
            <w:left w:w="108" w:type="dxa"/>
            <w:bottom w:w="0" w:type="dxa"/>
            <w:right w:w="108" w:type="dxa"/>
          </w:tblCellMar>
        </w:tblPrEx>
        <w:trPr>
          <w:cantSplit/>
          <w:jc w:val="center"/>
        </w:trPr>
        <w:tc>
          <w:tcPr>
            <w:tcW w:w="2520" w:type="dxa"/>
            <w:vMerge w:val="restart"/>
            <w:noWrap w:val="0"/>
            <w:vAlign w:val="center"/>
          </w:tcPr>
          <w:p>
            <w:pPr>
              <w:keepNext w:val="0"/>
              <w:keepLines w:val="0"/>
              <w:pageBreakBefore w:val="0"/>
              <w:widowControl w:val="0"/>
              <w:kinsoku/>
              <w:overflowPunct/>
              <w:topLinePunct w:val="0"/>
              <w:autoSpaceDE/>
              <w:autoSpaceDN/>
              <w:bidi w:val="0"/>
              <w:snapToGrid/>
              <w:spacing w:line="510" w:lineRule="exact"/>
              <w:jc w:val="right"/>
              <w:textAlignment w:val="auto"/>
              <w:rPr>
                <w:rFonts w:ascii="仿宋_GB2312" w:hAnsi="宋体"/>
                <w:spacing w:val="-4"/>
                <w:sz w:val="30"/>
                <w:szCs w:val="30"/>
              </w:rPr>
            </w:pPr>
            <w:r>
              <w:rPr>
                <w:rFonts w:hint="eastAsia" w:ascii="仿宋_GB2312" w:hAnsi="宋体"/>
                <w:spacing w:val="-4"/>
                <w:sz w:val="30"/>
                <w:szCs w:val="30"/>
              </w:rPr>
              <w:t>②质量损失率</w:t>
            </w:r>
            <w:r>
              <w:rPr>
                <w:rFonts w:ascii="仿宋_GB2312" w:hAnsi="宋体"/>
                <w:spacing w:val="-4"/>
                <w:sz w:val="30"/>
                <w:szCs w:val="30"/>
              </w:rPr>
              <w:t>=</w:t>
            </w:r>
          </w:p>
        </w:tc>
        <w:tc>
          <w:tcPr>
            <w:tcW w:w="5220" w:type="dxa"/>
            <w:tcBorders>
              <w:bottom w:val="single" w:color="auto" w:sz="4" w:space="0"/>
            </w:tcBorders>
            <w:noWrap w:val="0"/>
            <w:vAlign w:val="top"/>
          </w:tcPr>
          <w:p>
            <w:pPr>
              <w:keepNext w:val="0"/>
              <w:keepLines w:val="0"/>
              <w:pageBreakBefore w:val="0"/>
              <w:widowControl w:val="0"/>
              <w:kinsoku/>
              <w:overflowPunct/>
              <w:topLinePunct w:val="0"/>
              <w:autoSpaceDE/>
              <w:autoSpaceDN/>
              <w:bidi w:val="0"/>
              <w:snapToGrid/>
              <w:spacing w:line="510" w:lineRule="exact"/>
              <w:ind w:firstLine="260" w:firstLineChars="100"/>
              <w:jc w:val="left"/>
              <w:textAlignment w:val="auto"/>
              <w:rPr>
                <w:rFonts w:ascii="仿宋_GB2312" w:hAnsi="宋体"/>
                <w:spacing w:val="-4"/>
                <w:sz w:val="30"/>
                <w:szCs w:val="30"/>
              </w:rPr>
            </w:pPr>
            <w:r>
              <w:rPr>
                <w:rFonts w:hint="eastAsia" w:ascii="仿宋_GB2312" w:hAnsi="宋体"/>
                <w:spacing w:val="-20"/>
                <w:sz w:val="30"/>
                <w:szCs w:val="30"/>
              </w:rPr>
              <w:t>报告期内部损失成本加外部损失成本</w:t>
            </w:r>
          </w:p>
        </w:tc>
        <w:tc>
          <w:tcPr>
            <w:tcW w:w="1260" w:type="dxa"/>
            <w:vMerge w:val="restart"/>
            <w:noWrap w:val="0"/>
            <w:vAlign w:val="center"/>
          </w:tcPr>
          <w:p>
            <w:pPr>
              <w:keepNext w:val="0"/>
              <w:keepLines w:val="0"/>
              <w:pageBreakBefore w:val="0"/>
              <w:widowControl w:val="0"/>
              <w:kinsoku/>
              <w:overflowPunct/>
              <w:topLinePunct w:val="0"/>
              <w:autoSpaceDE/>
              <w:autoSpaceDN/>
              <w:bidi w:val="0"/>
              <w:snapToGrid/>
              <w:spacing w:line="510" w:lineRule="exact"/>
              <w:textAlignment w:val="auto"/>
              <w:rPr>
                <w:rFonts w:ascii="仿宋_GB2312" w:hAnsi="宋体"/>
                <w:spacing w:val="-4"/>
                <w:sz w:val="30"/>
                <w:szCs w:val="30"/>
              </w:rPr>
            </w:pPr>
            <w:r>
              <w:rPr>
                <w:rFonts w:hint="eastAsia" w:ascii="仿宋_GB2312" w:hAnsi="宋体"/>
                <w:spacing w:val="-4"/>
                <w:sz w:val="30"/>
                <w:szCs w:val="30"/>
              </w:rPr>
              <w:t>×</w:t>
            </w:r>
            <w:r>
              <w:rPr>
                <w:rFonts w:ascii="仿宋_GB2312" w:hAnsi="宋体"/>
                <w:spacing w:val="-4"/>
                <w:sz w:val="30"/>
                <w:szCs w:val="30"/>
              </w:rPr>
              <w:t>100%</w:t>
            </w:r>
          </w:p>
        </w:tc>
      </w:tr>
      <w:tr>
        <w:tblPrEx>
          <w:tblCellMar>
            <w:top w:w="0" w:type="dxa"/>
            <w:left w:w="108" w:type="dxa"/>
            <w:bottom w:w="0" w:type="dxa"/>
            <w:right w:w="108" w:type="dxa"/>
          </w:tblCellMar>
        </w:tblPrEx>
        <w:trPr>
          <w:cantSplit/>
          <w:jc w:val="center"/>
        </w:trPr>
        <w:tc>
          <w:tcPr>
            <w:tcW w:w="2520" w:type="dxa"/>
            <w:vMerge w:val="continue"/>
            <w:noWrap w:val="0"/>
            <w:vAlign w:val="top"/>
          </w:tcPr>
          <w:p>
            <w:pPr>
              <w:keepNext w:val="0"/>
              <w:keepLines w:val="0"/>
              <w:pageBreakBefore w:val="0"/>
              <w:widowControl w:val="0"/>
              <w:kinsoku/>
              <w:overflowPunct/>
              <w:topLinePunct w:val="0"/>
              <w:autoSpaceDE/>
              <w:autoSpaceDN/>
              <w:bidi w:val="0"/>
              <w:snapToGrid/>
              <w:spacing w:line="510" w:lineRule="exact"/>
              <w:jc w:val="left"/>
              <w:textAlignment w:val="auto"/>
              <w:rPr>
                <w:rFonts w:ascii="仿宋_GB2312" w:hAnsi="宋体"/>
                <w:spacing w:val="-4"/>
                <w:sz w:val="30"/>
                <w:szCs w:val="30"/>
              </w:rPr>
            </w:pPr>
          </w:p>
        </w:tc>
        <w:tc>
          <w:tcPr>
            <w:tcW w:w="5220" w:type="dxa"/>
            <w:tcBorders>
              <w:top w:val="single" w:color="auto" w:sz="4" w:space="0"/>
            </w:tcBorders>
            <w:noWrap w:val="0"/>
            <w:vAlign w:val="top"/>
          </w:tcPr>
          <w:p>
            <w:pPr>
              <w:keepNext w:val="0"/>
              <w:keepLines w:val="0"/>
              <w:pageBreakBefore w:val="0"/>
              <w:widowControl w:val="0"/>
              <w:kinsoku/>
              <w:overflowPunct/>
              <w:topLinePunct w:val="0"/>
              <w:autoSpaceDE/>
              <w:autoSpaceDN/>
              <w:bidi w:val="0"/>
              <w:snapToGrid/>
              <w:spacing w:line="510" w:lineRule="exact"/>
              <w:jc w:val="center"/>
              <w:textAlignment w:val="auto"/>
              <w:rPr>
                <w:rFonts w:ascii="仿宋_GB2312" w:hAnsi="宋体"/>
                <w:spacing w:val="-4"/>
                <w:sz w:val="30"/>
                <w:szCs w:val="30"/>
              </w:rPr>
            </w:pPr>
            <w:r>
              <w:rPr>
                <w:rFonts w:hint="eastAsia" w:ascii="仿宋_GB2312" w:hAnsi="宋体"/>
                <w:spacing w:val="-4"/>
                <w:sz w:val="30"/>
                <w:szCs w:val="30"/>
              </w:rPr>
              <w:t>报告期工业总产值</w:t>
            </w:r>
          </w:p>
        </w:tc>
        <w:tc>
          <w:tcPr>
            <w:tcW w:w="1260" w:type="dxa"/>
            <w:vMerge w:val="continue"/>
            <w:noWrap w:val="0"/>
            <w:vAlign w:val="top"/>
          </w:tcPr>
          <w:p>
            <w:pPr>
              <w:keepNext w:val="0"/>
              <w:keepLines w:val="0"/>
              <w:pageBreakBefore w:val="0"/>
              <w:widowControl w:val="0"/>
              <w:kinsoku/>
              <w:overflowPunct/>
              <w:topLinePunct w:val="0"/>
              <w:autoSpaceDE/>
              <w:autoSpaceDN/>
              <w:bidi w:val="0"/>
              <w:snapToGrid/>
              <w:spacing w:line="510" w:lineRule="exact"/>
              <w:jc w:val="left"/>
              <w:textAlignment w:val="auto"/>
              <w:rPr>
                <w:rFonts w:ascii="仿宋_GB2312" w:hAnsi="宋体"/>
                <w:spacing w:val="-4"/>
                <w:sz w:val="30"/>
                <w:szCs w:val="30"/>
              </w:rPr>
            </w:pPr>
          </w:p>
        </w:tc>
      </w:tr>
    </w:tbl>
    <w:p>
      <w:pPr>
        <w:keepNext w:val="0"/>
        <w:keepLines w:val="0"/>
        <w:pageBreakBefore w:val="0"/>
        <w:widowControl w:val="0"/>
        <w:kinsoku/>
        <w:overflowPunct/>
        <w:topLinePunct w:val="0"/>
        <w:autoSpaceDE/>
        <w:autoSpaceDN/>
        <w:bidi w:val="0"/>
        <w:snapToGrid/>
        <w:spacing w:line="510" w:lineRule="exact"/>
        <w:ind w:firstLine="584" w:firstLineChars="200"/>
        <w:textAlignment w:val="auto"/>
        <w:rPr>
          <w:rFonts w:ascii="仿宋_GB2312" w:hAnsi="宋体"/>
          <w:spacing w:val="-4"/>
          <w:sz w:val="30"/>
          <w:szCs w:val="30"/>
        </w:rPr>
      </w:pPr>
      <w:r>
        <w:rPr>
          <w:rFonts w:hint="eastAsia" w:ascii="仿宋_GB2312" w:hAnsi="宋体"/>
          <w:spacing w:val="-4"/>
          <w:sz w:val="30"/>
          <w:szCs w:val="30"/>
        </w:rPr>
        <w:t>其中：损失成本和工业总产值均以现行价计算，企业应按《质量成本管理导则》（</w:t>
      </w:r>
      <w:r>
        <w:rPr>
          <w:rFonts w:ascii="仿宋_GB2312" w:hAnsi="宋体"/>
          <w:spacing w:val="-4"/>
          <w:sz w:val="30"/>
          <w:szCs w:val="30"/>
        </w:rPr>
        <w:t>GB/T13339-1991</w:t>
      </w:r>
      <w:r>
        <w:rPr>
          <w:rFonts w:hint="eastAsia" w:ascii="仿宋_GB2312" w:hAnsi="宋体"/>
          <w:spacing w:val="-4"/>
          <w:sz w:val="30"/>
          <w:szCs w:val="30"/>
        </w:rPr>
        <w:t>）建立核算科目。</w:t>
      </w:r>
    </w:p>
    <w:tbl>
      <w:tblPr>
        <w:tblStyle w:val="3"/>
        <w:tblW w:w="8505" w:type="dxa"/>
        <w:tblInd w:w="0" w:type="dxa"/>
        <w:tblLayout w:type="autofit"/>
        <w:tblCellMar>
          <w:top w:w="0" w:type="dxa"/>
          <w:left w:w="108" w:type="dxa"/>
          <w:bottom w:w="0" w:type="dxa"/>
          <w:right w:w="108" w:type="dxa"/>
        </w:tblCellMar>
      </w:tblPr>
      <w:tblGrid>
        <w:gridCol w:w="2851"/>
        <w:gridCol w:w="3030"/>
        <w:gridCol w:w="2624"/>
      </w:tblGrid>
      <w:tr>
        <w:tblPrEx>
          <w:tblCellMar>
            <w:top w:w="0" w:type="dxa"/>
            <w:left w:w="108" w:type="dxa"/>
            <w:bottom w:w="0" w:type="dxa"/>
            <w:right w:w="108" w:type="dxa"/>
          </w:tblCellMar>
        </w:tblPrEx>
        <w:trPr>
          <w:cantSplit/>
        </w:trPr>
        <w:tc>
          <w:tcPr>
            <w:tcW w:w="2880" w:type="dxa"/>
            <w:vMerge w:val="restart"/>
            <w:noWrap w:val="0"/>
            <w:vAlign w:val="center"/>
          </w:tcPr>
          <w:p>
            <w:pPr>
              <w:keepNext w:val="0"/>
              <w:keepLines w:val="0"/>
              <w:pageBreakBefore w:val="0"/>
              <w:widowControl w:val="0"/>
              <w:kinsoku/>
              <w:wordWrap w:val="0"/>
              <w:overflowPunct/>
              <w:topLinePunct w:val="0"/>
              <w:autoSpaceDE/>
              <w:autoSpaceDN/>
              <w:bidi w:val="0"/>
              <w:snapToGrid/>
              <w:spacing w:line="510" w:lineRule="exact"/>
              <w:jc w:val="right"/>
              <w:textAlignment w:val="auto"/>
              <w:rPr>
                <w:rFonts w:ascii="仿宋_GB2312" w:hAnsi="宋体"/>
                <w:spacing w:val="-4"/>
                <w:sz w:val="30"/>
                <w:szCs w:val="30"/>
              </w:rPr>
            </w:pPr>
            <w:r>
              <w:rPr>
                <w:rFonts w:hint="eastAsia" w:ascii="仿宋_GB2312" w:hAnsi="宋体"/>
                <w:spacing w:val="-4"/>
                <w:sz w:val="30"/>
                <w:szCs w:val="30"/>
              </w:rPr>
              <w:t>③新产品产值率</w:t>
            </w:r>
            <w:r>
              <w:rPr>
                <w:rFonts w:ascii="仿宋_GB2312" w:hAnsi="宋体"/>
                <w:spacing w:val="-4"/>
                <w:sz w:val="30"/>
                <w:szCs w:val="30"/>
              </w:rPr>
              <w:t>=</w:t>
            </w:r>
          </w:p>
        </w:tc>
        <w:tc>
          <w:tcPr>
            <w:tcW w:w="3060" w:type="dxa"/>
            <w:tcBorders>
              <w:bottom w:val="single" w:color="auto" w:sz="4" w:space="0"/>
            </w:tcBorders>
            <w:noWrap w:val="0"/>
            <w:vAlign w:val="center"/>
          </w:tcPr>
          <w:p>
            <w:pPr>
              <w:keepNext w:val="0"/>
              <w:keepLines w:val="0"/>
              <w:pageBreakBefore w:val="0"/>
              <w:widowControl w:val="0"/>
              <w:kinsoku/>
              <w:overflowPunct/>
              <w:topLinePunct w:val="0"/>
              <w:autoSpaceDE/>
              <w:autoSpaceDN/>
              <w:bidi w:val="0"/>
              <w:snapToGrid/>
              <w:spacing w:line="510" w:lineRule="exact"/>
              <w:jc w:val="center"/>
              <w:textAlignment w:val="auto"/>
              <w:rPr>
                <w:rFonts w:ascii="仿宋_GB2312" w:hAnsi="宋体"/>
                <w:spacing w:val="-4"/>
                <w:sz w:val="30"/>
                <w:szCs w:val="30"/>
              </w:rPr>
            </w:pPr>
            <w:r>
              <w:rPr>
                <w:rFonts w:hint="eastAsia" w:ascii="仿宋_GB2312" w:hAnsi="宋体"/>
                <w:spacing w:val="-4"/>
                <w:sz w:val="30"/>
                <w:szCs w:val="30"/>
              </w:rPr>
              <w:t>报告期新产品产值</w:t>
            </w:r>
          </w:p>
        </w:tc>
        <w:tc>
          <w:tcPr>
            <w:tcW w:w="2642" w:type="dxa"/>
            <w:vMerge w:val="restart"/>
            <w:noWrap w:val="0"/>
            <w:vAlign w:val="center"/>
          </w:tcPr>
          <w:p>
            <w:pPr>
              <w:keepNext w:val="0"/>
              <w:keepLines w:val="0"/>
              <w:pageBreakBefore w:val="0"/>
              <w:widowControl w:val="0"/>
              <w:kinsoku/>
              <w:overflowPunct/>
              <w:topLinePunct w:val="0"/>
              <w:autoSpaceDE/>
              <w:autoSpaceDN/>
              <w:bidi w:val="0"/>
              <w:snapToGrid/>
              <w:spacing w:line="510" w:lineRule="exact"/>
              <w:textAlignment w:val="auto"/>
              <w:rPr>
                <w:rFonts w:ascii="仿宋_GB2312" w:hAnsi="宋体"/>
                <w:spacing w:val="-4"/>
                <w:sz w:val="30"/>
                <w:szCs w:val="30"/>
              </w:rPr>
            </w:pPr>
            <w:r>
              <w:rPr>
                <w:rFonts w:hint="eastAsia" w:ascii="仿宋_GB2312" w:hAnsi="宋体"/>
                <w:spacing w:val="-4"/>
                <w:sz w:val="30"/>
                <w:szCs w:val="30"/>
              </w:rPr>
              <w:t>×</w:t>
            </w:r>
            <w:r>
              <w:rPr>
                <w:rFonts w:ascii="仿宋_GB2312" w:hAnsi="宋体"/>
                <w:spacing w:val="-4"/>
                <w:sz w:val="30"/>
                <w:szCs w:val="30"/>
              </w:rPr>
              <w:t>100%</w:t>
            </w:r>
          </w:p>
        </w:tc>
      </w:tr>
      <w:tr>
        <w:tblPrEx>
          <w:tblCellMar>
            <w:top w:w="0" w:type="dxa"/>
            <w:left w:w="108" w:type="dxa"/>
            <w:bottom w:w="0" w:type="dxa"/>
            <w:right w:w="108" w:type="dxa"/>
          </w:tblCellMar>
        </w:tblPrEx>
        <w:trPr>
          <w:cantSplit/>
        </w:trPr>
        <w:tc>
          <w:tcPr>
            <w:tcW w:w="2880" w:type="dxa"/>
            <w:vMerge w:val="continue"/>
            <w:noWrap w:val="0"/>
            <w:vAlign w:val="top"/>
          </w:tcPr>
          <w:p>
            <w:pPr>
              <w:keepNext w:val="0"/>
              <w:keepLines w:val="0"/>
              <w:pageBreakBefore w:val="0"/>
              <w:widowControl w:val="0"/>
              <w:kinsoku/>
              <w:overflowPunct/>
              <w:topLinePunct w:val="0"/>
              <w:autoSpaceDE/>
              <w:autoSpaceDN/>
              <w:bidi w:val="0"/>
              <w:snapToGrid/>
              <w:spacing w:line="510" w:lineRule="exact"/>
              <w:jc w:val="left"/>
              <w:textAlignment w:val="auto"/>
              <w:rPr>
                <w:rFonts w:ascii="仿宋_GB2312" w:hAnsi="宋体"/>
                <w:spacing w:val="-4"/>
                <w:sz w:val="30"/>
                <w:szCs w:val="30"/>
              </w:rPr>
            </w:pPr>
          </w:p>
        </w:tc>
        <w:tc>
          <w:tcPr>
            <w:tcW w:w="3060" w:type="dxa"/>
            <w:tcBorders>
              <w:top w:val="single" w:color="auto" w:sz="4" w:space="0"/>
            </w:tcBorders>
            <w:noWrap w:val="0"/>
            <w:vAlign w:val="top"/>
          </w:tcPr>
          <w:p>
            <w:pPr>
              <w:keepNext w:val="0"/>
              <w:keepLines w:val="0"/>
              <w:pageBreakBefore w:val="0"/>
              <w:widowControl w:val="0"/>
              <w:kinsoku/>
              <w:overflowPunct/>
              <w:topLinePunct w:val="0"/>
              <w:autoSpaceDE/>
              <w:autoSpaceDN/>
              <w:bidi w:val="0"/>
              <w:snapToGrid/>
              <w:spacing w:line="510" w:lineRule="exact"/>
              <w:jc w:val="center"/>
              <w:textAlignment w:val="auto"/>
              <w:rPr>
                <w:rFonts w:ascii="仿宋_GB2312" w:hAnsi="宋体"/>
                <w:spacing w:val="-4"/>
                <w:sz w:val="30"/>
                <w:szCs w:val="30"/>
              </w:rPr>
            </w:pPr>
            <w:r>
              <w:rPr>
                <w:rFonts w:hint="eastAsia" w:ascii="仿宋_GB2312" w:hAnsi="宋体"/>
                <w:spacing w:val="-4"/>
                <w:sz w:val="30"/>
                <w:szCs w:val="30"/>
              </w:rPr>
              <w:t>报告期工业总产值</w:t>
            </w:r>
          </w:p>
        </w:tc>
        <w:tc>
          <w:tcPr>
            <w:tcW w:w="2642" w:type="dxa"/>
            <w:vMerge w:val="continue"/>
            <w:noWrap w:val="0"/>
            <w:vAlign w:val="top"/>
          </w:tcPr>
          <w:p>
            <w:pPr>
              <w:keepNext w:val="0"/>
              <w:keepLines w:val="0"/>
              <w:pageBreakBefore w:val="0"/>
              <w:widowControl w:val="0"/>
              <w:kinsoku/>
              <w:overflowPunct/>
              <w:topLinePunct w:val="0"/>
              <w:autoSpaceDE/>
              <w:autoSpaceDN/>
              <w:bidi w:val="0"/>
              <w:snapToGrid/>
              <w:spacing w:line="510" w:lineRule="exact"/>
              <w:jc w:val="left"/>
              <w:textAlignment w:val="auto"/>
              <w:rPr>
                <w:rFonts w:ascii="仿宋_GB2312" w:hAnsi="宋体"/>
                <w:spacing w:val="-4"/>
                <w:sz w:val="30"/>
                <w:szCs w:val="30"/>
              </w:rPr>
            </w:pPr>
          </w:p>
        </w:tc>
      </w:tr>
    </w:tbl>
    <w:p>
      <w:pPr>
        <w:pStyle w:val="5"/>
        <w:keepNext w:val="0"/>
        <w:keepLines w:val="0"/>
        <w:pageBreakBefore w:val="0"/>
        <w:widowControl w:val="0"/>
        <w:kinsoku/>
        <w:overflowPunct/>
        <w:topLinePunct w:val="0"/>
        <w:autoSpaceDE/>
        <w:autoSpaceDN/>
        <w:bidi w:val="0"/>
        <w:adjustRightInd/>
        <w:snapToGrid/>
        <w:spacing w:line="510" w:lineRule="exact"/>
        <w:ind w:firstLine="584" w:firstLineChars="200"/>
        <w:textAlignment w:val="auto"/>
        <w:rPr>
          <w:rFonts w:ascii="仿宋_GB2312" w:hAnsi="宋体" w:eastAsia="仿宋_GB2312"/>
          <w:spacing w:val="-4"/>
          <w:sz w:val="30"/>
          <w:szCs w:val="30"/>
        </w:rPr>
      </w:pPr>
      <w:r>
        <w:rPr>
          <w:rFonts w:hint="eastAsia" w:ascii="仿宋_GB2312" w:hAnsi="宋体" w:eastAsia="仿宋_GB2312"/>
          <w:spacing w:val="-4"/>
          <w:sz w:val="30"/>
          <w:szCs w:val="30"/>
        </w:rPr>
        <w:t>新产品是指采用新技术原理、新设计构思研制、生产的全新产品，或在结构、材质、工艺等某一方面比原有产品有明显改进，从而显著提高了产品性能或扩大了使用功能的产品。若产品只在外观、颜色、图案、包装上有改变，或仅在技术上有较小的变化，不作为新产品统计。本报表中的新产品既包括政府有关部门认定并在有效期内的新产品，也包括企业自行研制开发，未经政府有关部门认定，从投产之日起一年之内的新产品。</w:t>
      </w:r>
    </w:p>
    <w:p>
      <w:pPr>
        <w:keepNext w:val="0"/>
        <w:keepLines w:val="0"/>
        <w:pageBreakBefore w:val="0"/>
        <w:widowControl w:val="0"/>
        <w:kinsoku/>
        <w:overflowPunct/>
        <w:topLinePunct w:val="0"/>
        <w:autoSpaceDE/>
        <w:autoSpaceDN/>
        <w:bidi w:val="0"/>
        <w:snapToGrid/>
        <w:spacing w:line="510" w:lineRule="exact"/>
        <w:ind w:firstLine="584" w:firstLineChars="200"/>
        <w:textAlignment w:val="auto"/>
        <w:rPr>
          <w:rFonts w:ascii="仿宋_GB2312" w:hAnsi="宋体"/>
          <w:spacing w:val="-4"/>
          <w:sz w:val="30"/>
          <w:szCs w:val="30"/>
        </w:rPr>
      </w:pPr>
      <w:r>
        <w:rPr>
          <w:rFonts w:ascii="仿宋_GB2312" w:hAnsi="宋体"/>
          <w:spacing w:val="-4"/>
          <w:sz w:val="30"/>
          <w:szCs w:val="30"/>
        </w:rPr>
        <w:t>10</w:t>
      </w:r>
      <w:r>
        <w:rPr>
          <w:rFonts w:hint="eastAsia" w:ascii="仿宋_GB2312" w:hAnsi="宋体"/>
          <w:spacing w:val="-4"/>
          <w:sz w:val="30"/>
          <w:szCs w:val="30"/>
        </w:rPr>
        <w:t>.表</w:t>
      </w:r>
      <w:r>
        <w:rPr>
          <w:rFonts w:ascii="仿宋_GB2312" w:hAnsi="宋体"/>
          <w:spacing w:val="-4"/>
          <w:sz w:val="30"/>
          <w:szCs w:val="30"/>
        </w:rPr>
        <w:t>5</w:t>
      </w:r>
      <w:r>
        <w:rPr>
          <w:rFonts w:hint="eastAsia" w:ascii="仿宋_GB2312" w:hAnsi="宋体"/>
          <w:spacing w:val="-4"/>
          <w:sz w:val="30"/>
          <w:szCs w:val="30"/>
        </w:rPr>
        <w:t>中：</w:t>
      </w:r>
    </w:p>
    <w:p>
      <w:pPr>
        <w:keepNext w:val="0"/>
        <w:keepLines w:val="0"/>
        <w:pageBreakBefore w:val="0"/>
        <w:widowControl w:val="0"/>
        <w:kinsoku/>
        <w:overflowPunct/>
        <w:topLinePunct w:val="0"/>
        <w:autoSpaceDE/>
        <w:autoSpaceDN/>
        <w:bidi w:val="0"/>
        <w:snapToGrid/>
        <w:spacing w:line="510" w:lineRule="exact"/>
        <w:ind w:firstLine="584" w:firstLineChars="200"/>
        <w:textAlignment w:val="auto"/>
        <w:rPr>
          <w:rFonts w:ascii="仿宋_GB2312" w:hAnsi="宋体"/>
          <w:spacing w:val="-4"/>
          <w:sz w:val="30"/>
          <w:szCs w:val="30"/>
        </w:rPr>
      </w:pPr>
      <w:r>
        <w:rPr>
          <w:rFonts w:hint="eastAsia" w:ascii="仿宋_GB2312" w:hAnsi="宋体"/>
          <w:spacing w:val="-4"/>
          <w:sz w:val="30"/>
          <w:szCs w:val="30"/>
        </w:rPr>
        <w:t>（</w:t>
      </w:r>
      <w:r>
        <w:rPr>
          <w:rFonts w:ascii="仿宋_GB2312" w:hAnsi="宋体"/>
          <w:spacing w:val="-4"/>
          <w:sz w:val="30"/>
          <w:szCs w:val="30"/>
        </w:rPr>
        <w:t>1</w:t>
      </w:r>
      <w:r>
        <w:rPr>
          <w:rFonts w:hint="eastAsia" w:ascii="仿宋_GB2312" w:hAnsi="宋体"/>
          <w:spacing w:val="-4"/>
          <w:sz w:val="30"/>
          <w:szCs w:val="30"/>
        </w:rPr>
        <w:t>）指标社会贡献率用于衡量企业运用全部资产为社会创造或支付价值的能力。</w:t>
      </w:r>
    </w:p>
    <w:tbl>
      <w:tblPr>
        <w:tblStyle w:val="3"/>
        <w:tblW w:w="8505" w:type="dxa"/>
        <w:jc w:val="center"/>
        <w:tblLayout w:type="autofit"/>
        <w:tblCellMar>
          <w:top w:w="0" w:type="dxa"/>
          <w:left w:w="108" w:type="dxa"/>
          <w:bottom w:w="0" w:type="dxa"/>
          <w:right w:w="108" w:type="dxa"/>
        </w:tblCellMar>
      </w:tblPr>
      <w:tblGrid>
        <w:gridCol w:w="2849"/>
        <w:gridCol w:w="3034"/>
        <w:gridCol w:w="2622"/>
      </w:tblGrid>
      <w:tr>
        <w:tblPrEx>
          <w:tblCellMar>
            <w:top w:w="0" w:type="dxa"/>
            <w:left w:w="108" w:type="dxa"/>
            <w:bottom w:w="0" w:type="dxa"/>
            <w:right w:w="108" w:type="dxa"/>
          </w:tblCellMar>
        </w:tblPrEx>
        <w:trPr>
          <w:cantSplit/>
          <w:jc w:val="center"/>
        </w:trPr>
        <w:tc>
          <w:tcPr>
            <w:tcW w:w="2880" w:type="dxa"/>
            <w:vMerge w:val="restart"/>
            <w:noWrap w:val="0"/>
            <w:vAlign w:val="center"/>
          </w:tcPr>
          <w:p>
            <w:pPr>
              <w:keepNext w:val="0"/>
              <w:keepLines w:val="0"/>
              <w:pageBreakBefore w:val="0"/>
              <w:widowControl w:val="0"/>
              <w:kinsoku/>
              <w:wordWrap w:val="0"/>
              <w:overflowPunct/>
              <w:topLinePunct w:val="0"/>
              <w:autoSpaceDE/>
              <w:autoSpaceDN/>
              <w:bidi w:val="0"/>
              <w:snapToGrid/>
              <w:spacing w:line="510" w:lineRule="exact"/>
              <w:jc w:val="right"/>
              <w:textAlignment w:val="auto"/>
              <w:rPr>
                <w:rFonts w:ascii="仿宋_GB2312" w:hAnsi="宋体"/>
                <w:spacing w:val="-4"/>
                <w:sz w:val="30"/>
                <w:szCs w:val="30"/>
              </w:rPr>
            </w:pPr>
            <w:r>
              <w:rPr>
                <w:rFonts w:hint="eastAsia" w:ascii="仿宋_GB2312" w:hAnsi="宋体"/>
                <w:spacing w:val="-4"/>
                <w:sz w:val="30"/>
                <w:szCs w:val="30"/>
              </w:rPr>
              <w:t>社会贡献率</w:t>
            </w:r>
            <w:r>
              <w:rPr>
                <w:rFonts w:ascii="仿宋_GB2312" w:hAnsi="宋体"/>
                <w:spacing w:val="-4"/>
                <w:sz w:val="30"/>
                <w:szCs w:val="30"/>
              </w:rPr>
              <w:t>=</w:t>
            </w:r>
          </w:p>
        </w:tc>
        <w:tc>
          <w:tcPr>
            <w:tcW w:w="3060" w:type="dxa"/>
            <w:tcBorders>
              <w:bottom w:val="single" w:color="auto" w:sz="4" w:space="0"/>
            </w:tcBorders>
            <w:noWrap w:val="0"/>
            <w:vAlign w:val="center"/>
          </w:tcPr>
          <w:p>
            <w:pPr>
              <w:keepNext w:val="0"/>
              <w:keepLines w:val="0"/>
              <w:pageBreakBefore w:val="0"/>
              <w:widowControl w:val="0"/>
              <w:kinsoku/>
              <w:overflowPunct/>
              <w:topLinePunct w:val="0"/>
              <w:autoSpaceDE/>
              <w:autoSpaceDN/>
              <w:bidi w:val="0"/>
              <w:snapToGrid/>
              <w:spacing w:before="156" w:beforeLines="50" w:line="510" w:lineRule="exact"/>
              <w:ind w:firstLine="584" w:firstLineChars="200"/>
              <w:textAlignment w:val="auto"/>
              <w:rPr>
                <w:rFonts w:ascii="仿宋_GB2312" w:hAnsi="宋体"/>
                <w:spacing w:val="-4"/>
                <w:sz w:val="30"/>
                <w:szCs w:val="30"/>
              </w:rPr>
            </w:pPr>
            <w:r>
              <w:rPr>
                <w:rFonts w:hint="eastAsia" w:ascii="仿宋_GB2312" w:hAnsi="宋体"/>
                <w:spacing w:val="-4"/>
                <w:sz w:val="30"/>
                <w:szCs w:val="30"/>
              </w:rPr>
              <w:t>社会贡献总额</w:t>
            </w:r>
          </w:p>
        </w:tc>
        <w:tc>
          <w:tcPr>
            <w:tcW w:w="2642" w:type="dxa"/>
            <w:vMerge w:val="restart"/>
            <w:noWrap w:val="0"/>
            <w:vAlign w:val="center"/>
          </w:tcPr>
          <w:p>
            <w:pPr>
              <w:keepNext w:val="0"/>
              <w:keepLines w:val="0"/>
              <w:pageBreakBefore w:val="0"/>
              <w:widowControl w:val="0"/>
              <w:kinsoku/>
              <w:overflowPunct/>
              <w:topLinePunct w:val="0"/>
              <w:autoSpaceDE/>
              <w:autoSpaceDN/>
              <w:bidi w:val="0"/>
              <w:snapToGrid/>
              <w:spacing w:line="510" w:lineRule="exact"/>
              <w:textAlignment w:val="auto"/>
              <w:rPr>
                <w:rFonts w:ascii="仿宋_GB2312" w:hAnsi="宋体"/>
                <w:spacing w:val="-4"/>
                <w:sz w:val="30"/>
                <w:szCs w:val="30"/>
              </w:rPr>
            </w:pPr>
            <w:r>
              <w:rPr>
                <w:rFonts w:hint="eastAsia" w:ascii="仿宋_GB2312" w:hAnsi="宋体"/>
                <w:spacing w:val="-4"/>
                <w:sz w:val="30"/>
                <w:szCs w:val="30"/>
              </w:rPr>
              <w:t>×</w:t>
            </w:r>
            <w:r>
              <w:rPr>
                <w:rFonts w:ascii="仿宋_GB2312" w:hAnsi="宋体"/>
                <w:spacing w:val="-4"/>
                <w:sz w:val="30"/>
                <w:szCs w:val="30"/>
              </w:rPr>
              <w:t>100%</w:t>
            </w:r>
          </w:p>
        </w:tc>
      </w:tr>
      <w:tr>
        <w:tblPrEx>
          <w:tblCellMar>
            <w:top w:w="0" w:type="dxa"/>
            <w:left w:w="108" w:type="dxa"/>
            <w:bottom w:w="0" w:type="dxa"/>
            <w:right w:w="108" w:type="dxa"/>
          </w:tblCellMar>
        </w:tblPrEx>
        <w:trPr>
          <w:cantSplit/>
          <w:jc w:val="center"/>
        </w:trPr>
        <w:tc>
          <w:tcPr>
            <w:tcW w:w="2880" w:type="dxa"/>
            <w:vMerge w:val="continue"/>
            <w:noWrap w:val="0"/>
            <w:vAlign w:val="top"/>
          </w:tcPr>
          <w:p>
            <w:pPr>
              <w:keepNext w:val="0"/>
              <w:keepLines w:val="0"/>
              <w:pageBreakBefore w:val="0"/>
              <w:widowControl w:val="0"/>
              <w:kinsoku/>
              <w:overflowPunct/>
              <w:topLinePunct w:val="0"/>
              <w:autoSpaceDE/>
              <w:autoSpaceDN/>
              <w:bidi w:val="0"/>
              <w:snapToGrid/>
              <w:spacing w:line="510" w:lineRule="exact"/>
              <w:jc w:val="left"/>
              <w:textAlignment w:val="auto"/>
              <w:rPr>
                <w:rFonts w:ascii="仿宋_GB2312" w:hAnsi="宋体"/>
                <w:spacing w:val="-4"/>
                <w:sz w:val="30"/>
                <w:szCs w:val="30"/>
              </w:rPr>
            </w:pPr>
          </w:p>
        </w:tc>
        <w:tc>
          <w:tcPr>
            <w:tcW w:w="3060" w:type="dxa"/>
            <w:tcBorders>
              <w:top w:val="single" w:color="auto" w:sz="4" w:space="0"/>
            </w:tcBorders>
            <w:noWrap w:val="0"/>
            <w:vAlign w:val="top"/>
          </w:tcPr>
          <w:p>
            <w:pPr>
              <w:keepNext w:val="0"/>
              <w:keepLines w:val="0"/>
              <w:pageBreakBefore w:val="0"/>
              <w:widowControl w:val="0"/>
              <w:kinsoku/>
              <w:overflowPunct/>
              <w:topLinePunct w:val="0"/>
              <w:autoSpaceDE/>
              <w:autoSpaceDN/>
              <w:bidi w:val="0"/>
              <w:snapToGrid/>
              <w:spacing w:line="510" w:lineRule="exact"/>
              <w:jc w:val="center"/>
              <w:textAlignment w:val="auto"/>
              <w:rPr>
                <w:rFonts w:ascii="仿宋_GB2312" w:hAnsi="宋体"/>
                <w:spacing w:val="-4"/>
                <w:sz w:val="30"/>
                <w:szCs w:val="30"/>
              </w:rPr>
            </w:pPr>
            <w:r>
              <w:rPr>
                <w:rFonts w:hint="eastAsia" w:ascii="仿宋_GB2312" w:hAnsi="宋体"/>
                <w:spacing w:val="-4"/>
                <w:sz w:val="30"/>
                <w:szCs w:val="30"/>
              </w:rPr>
              <w:t>平均资产总额</w:t>
            </w:r>
          </w:p>
        </w:tc>
        <w:tc>
          <w:tcPr>
            <w:tcW w:w="2642" w:type="dxa"/>
            <w:vMerge w:val="continue"/>
            <w:noWrap w:val="0"/>
            <w:vAlign w:val="top"/>
          </w:tcPr>
          <w:p>
            <w:pPr>
              <w:keepNext w:val="0"/>
              <w:keepLines w:val="0"/>
              <w:pageBreakBefore w:val="0"/>
              <w:widowControl w:val="0"/>
              <w:kinsoku/>
              <w:overflowPunct/>
              <w:topLinePunct w:val="0"/>
              <w:autoSpaceDE/>
              <w:autoSpaceDN/>
              <w:bidi w:val="0"/>
              <w:snapToGrid/>
              <w:spacing w:line="510" w:lineRule="exact"/>
              <w:jc w:val="left"/>
              <w:textAlignment w:val="auto"/>
              <w:rPr>
                <w:rFonts w:ascii="仿宋_GB2312" w:hAnsi="宋体"/>
                <w:spacing w:val="-4"/>
                <w:sz w:val="30"/>
                <w:szCs w:val="30"/>
              </w:rPr>
            </w:pPr>
          </w:p>
        </w:tc>
      </w:tr>
    </w:tbl>
    <w:p>
      <w:pPr>
        <w:keepNext w:val="0"/>
        <w:keepLines w:val="0"/>
        <w:pageBreakBefore w:val="0"/>
        <w:widowControl w:val="0"/>
        <w:kinsoku/>
        <w:overflowPunct/>
        <w:topLinePunct w:val="0"/>
        <w:autoSpaceDE/>
        <w:autoSpaceDN/>
        <w:bidi w:val="0"/>
        <w:snapToGrid/>
        <w:spacing w:before="156" w:beforeLines="50" w:line="510" w:lineRule="exact"/>
        <w:ind w:firstLine="584" w:firstLineChars="200"/>
        <w:textAlignment w:val="auto"/>
        <w:rPr>
          <w:rFonts w:ascii="仿宋_GB2312" w:hAnsi="宋体"/>
          <w:spacing w:val="-4"/>
          <w:sz w:val="30"/>
          <w:szCs w:val="30"/>
        </w:rPr>
      </w:pPr>
      <w:r>
        <w:rPr>
          <w:rFonts w:hint="eastAsia" w:ascii="仿宋_GB2312" w:hAnsi="宋体"/>
          <w:spacing w:val="-4"/>
          <w:sz w:val="30"/>
          <w:szCs w:val="30"/>
        </w:rPr>
        <w:t>社会贡献总额包括工资、劳保退休统筹及其他社会福利支出、利息支出净额、应交增值税、产品销售税金及附加、应交所得税及其他税、净利润等；</w:t>
      </w:r>
    </w:p>
    <w:tbl>
      <w:tblPr>
        <w:tblStyle w:val="3"/>
        <w:tblW w:w="8505" w:type="dxa"/>
        <w:tblInd w:w="0" w:type="dxa"/>
        <w:tblLayout w:type="autofit"/>
        <w:tblCellMar>
          <w:top w:w="0" w:type="dxa"/>
          <w:left w:w="108" w:type="dxa"/>
          <w:bottom w:w="0" w:type="dxa"/>
          <w:right w:w="108" w:type="dxa"/>
        </w:tblCellMar>
      </w:tblPr>
      <w:tblGrid>
        <w:gridCol w:w="2895"/>
        <w:gridCol w:w="5610"/>
      </w:tblGrid>
      <w:tr>
        <w:tblPrEx>
          <w:tblCellMar>
            <w:top w:w="0" w:type="dxa"/>
            <w:left w:w="108" w:type="dxa"/>
            <w:bottom w:w="0" w:type="dxa"/>
            <w:right w:w="108" w:type="dxa"/>
          </w:tblCellMar>
        </w:tblPrEx>
        <w:trPr>
          <w:cantSplit/>
        </w:trPr>
        <w:tc>
          <w:tcPr>
            <w:tcW w:w="2880" w:type="dxa"/>
            <w:vMerge w:val="restart"/>
            <w:noWrap w:val="0"/>
            <w:vAlign w:val="center"/>
          </w:tcPr>
          <w:p>
            <w:pPr>
              <w:keepNext w:val="0"/>
              <w:keepLines w:val="0"/>
              <w:pageBreakBefore w:val="0"/>
              <w:widowControl w:val="0"/>
              <w:kinsoku/>
              <w:wordWrap w:val="0"/>
              <w:overflowPunct/>
              <w:topLinePunct w:val="0"/>
              <w:autoSpaceDE/>
              <w:autoSpaceDN/>
              <w:bidi w:val="0"/>
              <w:snapToGrid/>
              <w:spacing w:line="510" w:lineRule="exact"/>
              <w:jc w:val="right"/>
              <w:textAlignment w:val="auto"/>
              <w:rPr>
                <w:rFonts w:ascii="仿宋_GB2312" w:hAnsi="宋体"/>
                <w:spacing w:val="-4"/>
                <w:sz w:val="30"/>
                <w:szCs w:val="30"/>
              </w:rPr>
            </w:pPr>
            <w:r>
              <w:rPr>
                <w:rFonts w:hint="eastAsia" w:ascii="仿宋_GB2312" w:hAnsi="宋体"/>
                <w:spacing w:val="-4"/>
                <w:sz w:val="30"/>
                <w:szCs w:val="30"/>
              </w:rPr>
              <w:t>平均资产总额</w:t>
            </w:r>
            <w:r>
              <w:rPr>
                <w:rFonts w:ascii="仿宋_GB2312" w:hAnsi="宋体"/>
                <w:spacing w:val="-4"/>
                <w:sz w:val="30"/>
                <w:szCs w:val="30"/>
              </w:rPr>
              <w:t>=</w:t>
            </w:r>
          </w:p>
        </w:tc>
        <w:tc>
          <w:tcPr>
            <w:tcW w:w="5580" w:type="dxa"/>
            <w:tcBorders>
              <w:bottom w:val="single" w:color="auto" w:sz="4" w:space="0"/>
            </w:tcBorders>
            <w:noWrap w:val="0"/>
            <w:vAlign w:val="center"/>
          </w:tcPr>
          <w:p>
            <w:pPr>
              <w:keepNext w:val="0"/>
              <w:keepLines w:val="0"/>
              <w:pageBreakBefore w:val="0"/>
              <w:widowControl w:val="0"/>
              <w:kinsoku/>
              <w:overflowPunct/>
              <w:topLinePunct w:val="0"/>
              <w:autoSpaceDE/>
              <w:autoSpaceDN/>
              <w:bidi w:val="0"/>
              <w:snapToGrid/>
              <w:spacing w:before="156" w:beforeLines="50" w:line="510" w:lineRule="exact"/>
              <w:ind w:firstLine="584" w:firstLineChars="200"/>
              <w:textAlignment w:val="auto"/>
              <w:rPr>
                <w:rFonts w:ascii="仿宋_GB2312" w:hAnsi="宋体"/>
                <w:spacing w:val="-4"/>
                <w:sz w:val="30"/>
                <w:szCs w:val="30"/>
              </w:rPr>
            </w:pPr>
            <w:r>
              <w:rPr>
                <w:rFonts w:hint="eastAsia" w:ascii="仿宋_GB2312" w:hAnsi="宋体"/>
                <w:spacing w:val="-4"/>
                <w:sz w:val="30"/>
                <w:szCs w:val="30"/>
              </w:rPr>
              <w:t>资产总额年初数</w:t>
            </w:r>
            <w:r>
              <w:rPr>
                <w:rFonts w:ascii="仿宋_GB2312" w:hAnsi="宋体"/>
                <w:spacing w:val="-4"/>
                <w:sz w:val="30"/>
                <w:szCs w:val="30"/>
              </w:rPr>
              <w:t>+</w:t>
            </w:r>
            <w:r>
              <w:rPr>
                <w:rFonts w:hint="eastAsia" w:ascii="仿宋_GB2312" w:hAnsi="宋体"/>
                <w:spacing w:val="-4"/>
                <w:sz w:val="30"/>
                <w:szCs w:val="30"/>
              </w:rPr>
              <w:t>资产总额年末数</w:t>
            </w:r>
          </w:p>
        </w:tc>
      </w:tr>
      <w:tr>
        <w:tblPrEx>
          <w:tblCellMar>
            <w:top w:w="0" w:type="dxa"/>
            <w:left w:w="108" w:type="dxa"/>
            <w:bottom w:w="0" w:type="dxa"/>
            <w:right w:w="108" w:type="dxa"/>
          </w:tblCellMar>
        </w:tblPrEx>
        <w:trPr>
          <w:cantSplit/>
        </w:trPr>
        <w:tc>
          <w:tcPr>
            <w:tcW w:w="2880" w:type="dxa"/>
            <w:vMerge w:val="continue"/>
            <w:noWrap w:val="0"/>
            <w:vAlign w:val="top"/>
          </w:tcPr>
          <w:p>
            <w:pPr>
              <w:keepNext w:val="0"/>
              <w:keepLines w:val="0"/>
              <w:pageBreakBefore w:val="0"/>
              <w:widowControl w:val="0"/>
              <w:kinsoku/>
              <w:overflowPunct/>
              <w:topLinePunct w:val="0"/>
              <w:autoSpaceDE/>
              <w:autoSpaceDN/>
              <w:bidi w:val="0"/>
              <w:snapToGrid/>
              <w:spacing w:line="510" w:lineRule="exact"/>
              <w:jc w:val="left"/>
              <w:textAlignment w:val="auto"/>
              <w:rPr>
                <w:rFonts w:ascii="仿宋_GB2312" w:hAnsi="宋体"/>
                <w:spacing w:val="-4"/>
                <w:sz w:val="30"/>
                <w:szCs w:val="30"/>
              </w:rPr>
            </w:pPr>
          </w:p>
        </w:tc>
        <w:tc>
          <w:tcPr>
            <w:tcW w:w="5580" w:type="dxa"/>
            <w:tcBorders>
              <w:top w:val="single" w:color="auto" w:sz="4" w:space="0"/>
            </w:tcBorders>
            <w:noWrap w:val="0"/>
            <w:vAlign w:val="top"/>
          </w:tcPr>
          <w:p>
            <w:pPr>
              <w:keepNext w:val="0"/>
              <w:keepLines w:val="0"/>
              <w:pageBreakBefore w:val="0"/>
              <w:widowControl w:val="0"/>
              <w:kinsoku/>
              <w:overflowPunct/>
              <w:topLinePunct w:val="0"/>
              <w:autoSpaceDE/>
              <w:autoSpaceDN/>
              <w:bidi w:val="0"/>
              <w:snapToGrid/>
              <w:spacing w:before="156" w:beforeLines="50" w:line="510" w:lineRule="exact"/>
              <w:ind w:firstLine="2628" w:firstLineChars="900"/>
              <w:textAlignment w:val="auto"/>
              <w:rPr>
                <w:rFonts w:ascii="仿宋_GB2312" w:hAnsi="宋体"/>
                <w:spacing w:val="-4"/>
                <w:sz w:val="30"/>
                <w:szCs w:val="30"/>
              </w:rPr>
            </w:pPr>
            <w:r>
              <w:rPr>
                <w:rFonts w:ascii="仿宋_GB2312" w:hAnsi="宋体"/>
                <w:spacing w:val="-4"/>
                <w:sz w:val="30"/>
                <w:szCs w:val="30"/>
              </w:rPr>
              <w:t>2</w:t>
            </w:r>
          </w:p>
        </w:tc>
      </w:tr>
    </w:tbl>
    <w:p>
      <w:pPr>
        <w:keepNext w:val="0"/>
        <w:keepLines w:val="0"/>
        <w:pageBreakBefore w:val="0"/>
        <w:widowControl w:val="0"/>
        <w:kinsoku/>
        <w:overflowPunct/>
        <w:topLinePunct w:val="0"/>
        <w:autoSpaceDE/>
        <w:autoSpaceDN/>
        <w:bidi w:val="0"/>
        <w:snapToGrid/>
        <w:spacing w:line="510" w:lineRule="exact"/>
        <w:ind w:firstLine="584" w:firstLineChars="200"/>
        <w:textAlignment w:val="auto"/>
        <w:rPr>
          <w:rFonts w:ascii="仿宋_GB2312" w:hAnsi="宋体"/>
          <w:spacing w:val="-4"/>
          <w:sz w:val="30"/>
          <w:szCs w:val="30"/>
        </w:rPr>
      </w:pPr>
      <w:r>
        <w:rPr>
          <w:rFonts w:hint="eastAsia" w:ascii="仿宋_GB2312" w:hAnsi="宋体"/>
          <w:spacing w:val="-4"/>
          <w:sz w:val="30"/>
          <w:szCs w:val="30"/>
        </w:rPr>
        <w:t>（</w:t>
      </w:r>
      <w:r>
        <w:rPr>
          <w:rFonts w:ascii="仿宋_GB2312" w:hAnsi="宋体"/>
          <w:spacing w:val="-4"/>
          <w:sz w:val="30"/>
          <w:szCs w:val="30"/>
        </w:rPr>
        <w:t>2</w:t>
      </w:r>
      <w:r>
        <w:rPr>
          <w:rFonts w:hint="eastAsia" w:ascii="仿宋_GB2312" w:hAnsi="宋体"/>
          <w:spacing w:val="-4"/>
          <w:sz w:val="30"/>
          <w:szCs w:val="30"/>
        </w:rPr>
        <w:t>）</w:t>
      </w:r>
      <w:r>
        <w:rPr>
          <w:rFonts w:ascii="仿宋_GB2312" w:hAnsi="宋体"/>
          <w:spacing w:val="-4"/>
          <w:sz w:val="30"/>
          <w:szCs w:val="30"/>
        </w:rPr>
        <w:t>10-14</w:t>
      </w:r>
      <w:r>
        <w:rPr>
          <w:rFonts w:hint="eastAsia" w:ascii="仿宋_GB2312" w:hAnsi="宋体"/>
          <w:spacing w:val="-4"/>
          <w:sz w:val="30"/>
          <w:szCs w:val="30"/>
        </w:rPr>
        <w:t>项指标填写参见原国家经贸委《关于改进工业经济效益评价考核指标体系的内容及实施方案》的要求。指标计算公式如下：</w:t>
      </w:r>
    </w:p>
    <w:tbl>
      <w:tblPr>
        <w:tblStyle w:val="3"/>
        <w:tblW w:w="8505" w:type="dxa"/>
        <w:jc w:val="center"/>
        <w:tblLayout w:type="autofit"/>
        <w:tblCellMar>
          <w:top w:w="0" w:type="dxa"/>
          <w:left w:w="108" w:type="dxa"/>
          <w:bottom w:w="0" w:type="dxa"/>
          <w:right w:w="108" w:type="dxa"/>
        </w:tblCellMar>
      </w:tblPr>
      <w:tblGrid>
        <w:gridCol w:w="2438"/>
        <w:gridCol w:w="2984"/>
        <w:gridCol w:w="537"/>
        <w:gridCol w:w="1454"/>
        <w:gridCol w:w="1092"/>
      </w:tblGrid>
      <w:tr>
        <w:tblPrEx>
          <w:tblCellMar>
            <w:top w:w="0" w:type="dxa"/>
            <w:left w:w="108" w:type="dxa"/>
            <w:bottom w:w="0" w:type="dxa"/>
            <w:right w:w="108" w:type="dxa"/>
          </w:tblCellMar>
        </w:tblPrEx>
        <w:trPr>
          <w:cantSplit/>
          <w:jc w:val="center"/>
        </w:trPr>
        <w:tc>
          <w:tcPr>
            <w:tcW w:w="2474" w:type="dxa"/>
            <w:vMerge w:val="restart"/>
            <w:noWrap w:val="0"/>
            <w:vAlign w:val="center"/>
          </w:tcPr>
          <w:p>
            <w:pPr>
              <w:keepNext w:val="0"/>
              <w:keepLines w:val="0"/>
              <w:pageBreakBefore w:val="0"/>
              <w:widowControl w:val="0"/>
              <w:kinsoku/>
              <w:overflowPunct/>
              <w:topLinePunct w:val="0"/>
              <w:autoSpaceDE/>
              <w:autoSpaceDN/>
              <w:bidi w:val="0"/>
              <w:snapToGrid/>
              <w:spacing w:line="510" w:lineRule="exact"/>
              <w:jc w:val="left"/>
              <w:textAlignment w:val="auto"/>
              <w:rPr>
                <w:rFonts w:ascii="仿宋_GB2312" w:hAnsi="宋体"/>
                <w:spacing w:val="-4"/>
                <w:sz w:val="30"/>
                <w:szCs w:val="30"/>
              </w:rPr>
            </w:pPr>
            <w:r>
              <w:rPr>
                <w:rFonts w:hint="eastAsia" w:ascii="仿宋_GB2312" w:hAnsi="宋体"/>
                <w:spacing w:val="-4"/>
                <w:sz w:val="30"/>
                <w:szCs w:val="30"/>
              </w:rPr>
              <w:t>①总资产贡献率</w:t>
            </w:r>
            <w:r>
              <w:rPr>
                <w:rFonts w:ascii="仿宋_GB2312" w:hAnsi="宋体"/>
                <w:spacing w:val="-4"/>
                <w:sz w:val="30"/>
                <w:szCs w:val="30"/>
              </w:rPr>
              <w:t>=</w:t>
            </w:r>
          </w:p>
        </w:tc>
        <w:tc>
          <w:tcPr>
            <w:tcW w:w="3030" w:type="dxa"/>
            <w:tcBorders>
              <w:bottom w:val="single" w:color="auto" w:sz="4" w:space="0"/>
            </w:tcBorders>
            <w:noWrap w:val="0"/>
            <w:vAlign w:val="center"/>
          </w:tcPr>
          <w:p>
            <w:pPr>
              <w:keepNext w:val="0"/>
              <w:keepLines w:val="0"/>
              <w:pageBreakBefore w:val="0"/>
              <w:widowControl w:val="0"/>
              <w:kinsoku/>
              <w:overflowPunct/>
              <w:topLinePunct w:val="0"/>
              <w:autoSpaceDE/>
              <w:autoSpaceDN/>
              <w:bidi w:val="0"/>
              <w:snapToGrid/>
              <w:spacing w:line="510" w:lineRule="exact"/>
              <w:jc w:val="center"/>
              <w:textAlignment w:val="auto"/>
              <w:rPr>
                <w:rFonts w:ascii="仿宋_GB2312" w:hAnsi="宋体"/>
                <w:spacing w:val="-4"/>
                <w:sz w:val="30"/>
                <w:szCs w:val="30"/>
              </w:rPr>
            </w:pPr>
            <w:r>
              <w:rPr>
                <w:rFonts w:hint="eastAsia" w:ascii="仿宋_GB2312" w:hAnsi="宋体"/>
                <w:spacing w:val="-4"/>
                <w:sz w:val="30"/>
                <w:szCs w:val="30"/>
              </w:rPr>
              <w:t>利润</w:t>
            </w:r>
            <w:r>
              <w:rPr>
                <w:rFonts w:ascii="仿宋_GB2312" w:hAnsi="宋体"/>
                <w:spacing w:val="-4"/>
                <w:sz w:val="30"/>
                <w:szCs w:val="30"/>
              </w:rPr>
              <w:t>+</w:t>
            </w:r>
            <w:r>
              <w:rPr>
                <w:rFonts w:hint="eastAsia" w:ascii="仿宋_GB2312" w:hAnsi="宋体"/>
                <w:spacing w:val="-4"/>
                <w:sz w:val="30"/>
                <w:szCs w:val="30"/>
              </w:rPr>
              <w:t>税金</w:t>
            </w:r>
            <w:r>
              <w:rPr>
                <w:rFonts w:ascii="仿宋_GB2312" w:hAnsi="宋体"/>
                <w:spacing w:val="-4"/>
                <w:sz w:val="30"/>
                <w:szCs w:val="30"/>
              </w:rPr>
              <w:t>+</w:t>
            </w:r>
            <w:r>
              <w:rPr>
                <w:rFonts w:hint="eastAsia" w:ascii="仿宋_GB2312" w:hAnsi="宋体"/>
                <w:spacing w:val="-4"/>
                <w:sz w:val="30"/>
                <w:szCs w:val="30"/>
              </w:rPr>
              <w:t>利息支出</w:t>
            </w:r>
          </w:p>
        </w:tc>
        <w:tc>
          <w:tcPr>
            <w:tcW w:w="538" w:type="dxa"/>
            <w:vMerge w:val="restart"/>
            <w:noWrap w:val="0"/>
            <w:vAlign w:val="center"/>
          </w:tcPr>
          <w:p>
            <w:pPr>
              <w:keepNext w:val="0"/>
              <w:keepLines w:val="0"/>
              <w:pageBreakBefore w:val="0"/>
              <w:widowControl w:val="0"/>
              <w:kinsoku/>
              <w:overflowPunct/>
              <w:topLinePunct w:val="0"/>
              <w:autoSpaceDE/>
              <w:autoSpaceDN/>
              <w:bidi w:val="0"/>
              <w:snapToGrid/>
              <w:spacing w:line="510" w:lineRule="exact"/>
              <w:jc w:val="center"/>
              <w:textAlignment w:val="auto"/>
              <w:rPr>
                <w:rFonts w:ascii="仿宋_GB2312" w:hAnsi="宋体"/>
                <w:spacing w:val="-4"/>
                <w:sz w:val="30"/>
                <w:szCs w:val="30"/>
              </w:rPr>
            </w:pPr>
            <w:r>
              <w:rPr>
                <w:rFonts w:hint="eastAsia" w:ascii="仿宋_GB2312" w:hAnsi="宋体"/>
                <w:spacing w:val="-4"/>
                <w:sz w:val="30"/>
                <w:szCs w:val="30"/>
              </w:rPr>
              <w:t>×</w:t>
            </w:r>
          </w:p>
        </w:tc>
        <w:tc>
          <w:tcPr>
            <w:tcW w:w="1472" w:type="dxa"/>
            <w:tcBorders>
              <w:bottom w:val="single" w:color="auto" w:sz="4" w:space="0"/>
            </w:tcBorders>
            <w:noWrap w:val="0"/>
            <w:vAlign w:val="center"/>
          </w:tcPr>
          <w:p>
            <w:pPr>
              <w:keepNext w:val="0"/>
              <w:keepLines w:val="0"/>
              <w:pageBreakBefore w:val="0"/>
              <w:widowControl w:val="0"/>
              <w:kinsoku/>
              <w:overflowPunct/>
              <w:topLinePunct w:val="0"/>
              <w:autoSpaceDE/>
              <w:autoSpaceDN/>
              <w:bidi w:val="0"/>
              <w:snapToGrid/>
              <w:spacing w:line="510" w:lineRule="exact"/>
              <w:jc w:val="center"/>
              <w:textAlignment w:val="auto"/>
              <w:rPr>
                <w:rFonts w:ascii="仿宋_GB2312" w:hAnsi="宋体"/>
                <w:spacing w:val="-4"/>
                <w:sz w:val="30"/>
                <w:szCs w:val="30"/>
              </w:rPr>
            </w:pPr>
            <w:r>
              <w:rPr>
                <w:rFonts w:ascii="仿宋_GB2312" w:hAnsi="宋体"/>
                <w:spacing w:val="-4"/>
                <w:sz w:val="30"/>
                <w:szCs w:val="30"/>
              </w:rPr>
              <w:t>12</w:t>
            </w:r>
          </w:p>
        </w:tc>
        <w:tc>
          <w:tcPr>
            <w:tcW w:w="991" w:type="dxa"/>
            <w:vMerge w:val="restart"/>
            <w:noWrap w:val="0"/>
            <w:vAlign w:val="center"/>
          </w:tcPr>
          <w:p>
            <w:pPr>
              <w:keepNext w:val="0"/>
              <w:keepLines w:val="0"/>
              <w:pageBreakBefore w:val="0"/>
              <w:widowControl w:val="0"/>
              <w:kinsoku/>
              <w:overflowPunct/>
              <w:topLinePunct w:val="0"/>
              <w:autoSpaceDE/>
              <w:autoSpaceDN/>
              <w:bidi w:val="0"/>
              <w:snapToGrid/>
              <w:spacing w:line="510" w:lineRule="exact"/>
              <w:textAlignment w:val="auto"/>
              <w:rPr>
                <w:rFonts w:ascii="仿宋_GB2312" w:hAnsi="宋体"/>
                <w:spacing w:val="-4"/>
                <w:sz w:val="30"/>
                <w:szCs w:val="30"/>
              </w:rPr>
            </w:pPr>
            <w:r>
              <w:rPr>
                <w:rFonts w:hint="eastAsia" w:ascii="仿宋_GB2312" w:hAnsi="宋体"/>
                <w:spacing w:val="-4"/>
                <w:sz w:val="30"/>
                <w:szCs w:val="30"/>
              </w:rPr>
              <w:t>×</w:t>
            </w:r>
            <w:r>
              <w:rPr>
                <w:rFonts w:ascii="仿宋_GB2312" w:hAnsi="宋体"/>
                <w:spacing w:val="-4"/>
                <w:sz w:val="30"/>
                <w:szCs w:val="30"/>
              </w:rPr>
              <w:t>100%</w:t>
            </w:r>
          </w:p>
        </w:tc>
      </w:tr>
      <w:tr>
        <w:tblPrEx>
          <w:tblCellMar>
            <w:top w:w="0" w:type="dxa"/>
            <w:left w:w="108" w:type="dxa"/>
            <w:bottom w:w="0" w:type="dxa"/>
            <w:right w:w="108" w:type="dxa"/>
          </w:tblCellMar>
        </w:tblPrEx>
        <w:trPr>
          <w:cantSplit/>
          <w:jc w:val="center"/>
        </w:trPr>
        <w:tc>
          <w:tcPr>
            <w:tcW w:w="2474" w:type="dxa"/>
            <w:vMerge w:val="continue"/>
            <w:noWrap w:val="0"/>
            <w:vAlign w:val="top"/>
          </w:tcPr>
          <w:p>
            <w:pPr>
              <w:keepNext w:val="0"/>
              <w:keepLines w:val="0"/>
              <w:pageBreakBefore w:val="0"/>
              <w:widowControl w:val="0"/>
              <w:kinsoku/>
              <w:overflowPunct/>
              <w:topLinePunct w:val="0"/>
              <w:autoSpaceDE/>
              <w:autoSpaceDN/>
              <w:bidi w:val="0"/>
              <w:snapToGrid/>
              <w:spacing w:line="510" w:lineRule="exact"/>
              <w:jc w:val="left"/>
              <w:textAlignment w:val="auto"/>
              <w:rPr>
                <w:rFonts w:ascii="仿宋_GB2312" w:hAnsi="宋体"/>
                <w:spacing w:val="-4"/>
                <w:sz w:val="30"/>
                <w:szCs w:val="30"/>
              </w:rPr>
            </w:pPr>
          </w:p>
        </w:tc>
        <w:tc>
          <w:tcPr>
            <w:tcW w:w="3030" w:type="dxa"/>
            <w:tcBorders>
              <w:top w:val="single" w:color="auto" w:sz="4" w:space="0"/>
            </w:tcBorders>
            <w:noWrap w:val="0"/>
            <w:vAlign w:val="top"/>
          </w:tcPr>
          <w:p>
            <w:pPr>
              <w:keepNext w:val="0"/>
              <w:keepLines w:val="0"/>
              <w:pageBreakBefore w:val="0"/>
              <w:widowControl w:val="0"/>
              <w:kinsoku/>
              <w:overflowPunct/>
              <w:topLinePunct w:val="0"/>
              <w:autoSpaceDE/>
              <w:autoSpaceDN/>
              <w:bidi w:val="0"/>
              <w:snapToGrid/>
              <w:spacing w:line="510" w:lineRule="exact"/>
              <w:jc w:val="center"/>
              <w:textAlignment w:val="auto"/>
              <w:rPr>
                <w:rFonts w:ascii="仿宋_GB2312" w:hAnsi="宋体"/>
                <w:spacing w:val="-4"/>
                <w:sz w:val="30"/>
                <w:szCs w:val="30"/>
              </w:rPr>
            </w:pPr>
            <w:r>
              <w:rPr>
                <w:rFonts w:hint="eastAsia" w:ascii="仿宋_GB2312" w:hAnsi="宋体"/>
                <w:spacing w:val="-4"/>
                <w:sz w:val="30"/>
                <w:szCs w:val="30"/>
              </w:rPr>
              <w:t>平均资产总额</w:t>
            </w:r>
          </w:p>
        </w:tc>
        <w:tc>
          <w:tcPr>
            <w:tcW w:w="538" w:type="dxa"/>
            <w:vMerge w:val="continue"/>
            <w:noWrap w:val="0"/>
            <w:vAlign w:val="center"/>
          </w:tcPr>
          <w:p>
            <w:pPr>
              <w:keepNext w:val="0"/>
              <w:keepLines w:val="0"/>
              <w:pageBreakBefore w:val="0"/>
              <w:widowControl w:val="0"/>
              <w:kinsoku/>
              <w:overflowPunct/>
              <w:topLinePunct w:val="0"/>
              <w:autoSpaceDE/>
              <w:autoSpaceDN/>
              <w:bidi w:val="0"/>
              <w:snapToGrid/>
              <w:spacing w:line="510" w:lineRule="exact"/>
              <w:jc w:val="center"/>
              <w:textAlignment w:val="auto"/>
              <w:rPr>
                <w:rFonts w:ascii="仿宋_GB2312" w:hAnsi="宋体"/>
                <w:spacing w:val="-4"/>
                <w:sz w:val="30"/>
                <w:szCs w:val="30"/>
              </w:rPr>
            </w:pPr>
          </w:p>
        </w:tc>
        <w:tc>
          <w:tcPr>
            <w:tcW w:w="1472" w:type="dxa"/>
            <w:tcBorders>
              <w:top w:val="single" w:color="auto" w:sz="4" w:space="0"/>
            </w:tcBorders>
            <w:noWrap w:val="0"/>
            <w:vAlign w:val="center"/>
          </w:tcPr>
          <w:p>
            <w:pPr>
              <w:keepNext w:val="0"/>
              <w:keepLines w:val="0"/>
              <w:pageBreakBefore w:val="0"/>
              <w:widowControl w:val="0"/>
              <w:kinsoku/>
              <w:overflowPunct/>
              <w:topLinePunct w:val="0"/>
              <w:autoSpaceDE/>
              <w:autoSpaceDN/>
              <w:bidi w:val="0"/>
              <w:snapToGrid/>
              <w:spacing w:line="510" w:lineRule="exact"/>
              <w:jc w:val="center"/>
              <w:textAlignment w:val="auto"/>
              <w:rPr>
                <w:rFonts w:ascii="仿宋_GB2312" w:hAnsi="宋体"/>
                <w:spacing w:val="-4"/>
                <w:sz w:val="30"/>
                <w:szCs w:val="30"/>
              </w:rPr>
            </w:pPr>
            <w:r>
              <w:rPr>
                <w:rFonts w:hint="eastAsia" w:ascii="仿宋_GB2312" w:hAnsi="宋体"/>
                <w:spacing w:val="-4"/>
                <w:sz w:val="30"/>
                <w:szCs w:val="30"/>
              </w:rPr>
              <w:t>累计月数</w:t>
            </w:r>
          </w:p>
        </w:tc>
        <w:tc>
          <w:tcPr>
            <w:tcW w:w="991" w:type="dxa"/>
            <w:vMerge w:val="continue"/>
            <w:noWrap w:val="0"/>
            <w:vAlign w:val="top"/>
          </w:tcPr>
          <w:p>
            <w:pPr>
              <w:keepNext w:val="0"/>
              <w:keepLines w:val="0"/>
              <w:pageBreakBefore w:val="0"/>
              <w:widowControl w:val="0"/>
              <w:kinsoku/>
              <w:overflowPunct/>
              <w:topLinePunct w:val="0"/>
              <w:autoSpaceDE/>
              <w:autoSpaceDN/>
              <w:bidi w:val="0"/>
              <w:snapToGrid/>
              <w:spacing w:line="510" w:lineRule="exact"/>
              <w:jc w:val="left"/>
              <w:textAlignment w:val="auto"/>
              <w:rPr>
                <w:rFonts w:ascii="仿宋_GB2312" w:hAnsi="宋体"/>
                <w:spacing w:val="-4"/>
                <w:sz w:val="30"/>
                <w:szCs w:val="30"/>
              </w:rPr>
            </w:pPr>
          </w:p>
        </w:tc>
      </w:tr>
    </w:tbl>
    <w:p>
      <w:pPr>
        <w:keepNext w:val="0"/>
        <w:keepLines w:val="0"/>
        <w:pageBreakBefore w:val="0"/>
        <w:widowControl w:val="0"/>
        <w:kinsoku/>
        <w:overflowPunct/>
        <w:topLinePunct w:val="0"/>
        <w:autoSpaceDE/>
        <w:autoSpaceDN/>
        <w:bidi w:val="0"/>
        <w:snapToGrid/>
        <w:spacing w:line="510" w:lineRule="exact"/>
        <w:ind w:firstLine="584" w:firstLineChars="200"/>
        <w:textAlignment w:val="auto"/>
        <w:rPr>
          <w:rFonts w:ascii="仿宋_GB2312" w:hAnsi="宋体"/>
          <w:spacing w:val="-4"/>
          <w:sz w:val="30"/>
          <w:szCs w:val="30"/>
        </w:rPr>
      </w:pPr>
      <w:r>
        <w:rPr>
          <w:rFonts w:hint="eastAsia" w:ascii="仿宋_GB2312" w:hAnsi="宋体"/>
          <w:spacing w:val="-4"/>
          <w:sz w:val="30"/>
          <w:szCs w:val="30"/>
        </w:rPr>
        <w:t>其中：税金总额为产品销售税金及附加与应交增值税之和；平均资产总额为期初期末资产总计的算术平均值。</w:t>
      </w:r>
    </w:p>
    <w:tbl>
      <w:tblPr>
        <w:tblStyle w:val="3"/>
        <w:tblW w:w="8505" w:type="dxa"/>
        <w:jc w:val="center"/>
        <w:tblLayout w:type="autofit"/>
        <w:tblCellMar>
          <w:top w:w="0" w:type="dxa"/>
          <w:left w:w="108" w:type="dxa"/>
          <w:bottom w:w="0" w:type="dxa"/>
          <w:right w:w="108" w:type="dxa"/>
        </w:tblCellMar>
      </w:tblPr>
      <w:tblGrid>
        <w:gridCol w:w="3007"/>
        <w:gridCol w:w="3712"/>
        <w:gridCol w:w="1786"/>
      </w:tblGrid>
      <w:tr>
        <w:tblPrEx>
          <w:tblCellMar>
            <w:top w:w="0" w:type="dxa"/>
            <w:left w:w="108" w:type="dxa"/>
            <w:bottom w:w="0" w:type="dxa"/>
            <w:right w:w="108" w:type="dxa"/>
          </w:tblCellMar>
        </w:tblPrEx>
        <w:trPr>
          <w:cantSplit/>
          <w:jc w:val="center"/>
        </w:trPr>
        <w:tc>
          <w:tcPr>
            <w:tcW w:w="3060" w:type="dxa"/>
            <w:vMerge w:val="restart"/>
            <w:noWrap w:val="0"/>
            <w:vAlign w:val="center"/>
          </w:tcPr>
          <w:p>
            <w:pPr>
              <w:keepNext w:val="0"/>
              <w:keepLines w:val="0"/>
              <w:pageBreakBefore w:val="0"/>
              <w:widowControl w:val="0"/>
              <w:kinsoku/>
              <w:overflowPunct/>
              <w:topLinePunct w:val="0"/>
              <w:autoSpaceDE/>
              <w:autoSpaceDN/>
              <w:bidi w:val="0"/>
              <w:snapToGrid/>
              <w:spacing w:line="510" w:lineRule="exact"/>
              <w:jc w:val="right"/>
              <w:textAlignment w:val="auto"/>
              <w:rPr>
                <w:rFonts w:ascii="仿宋_GB2312" w:hAnsi="宋体"/>
                <w:spacing w:val="-4"/>
                <w:sz w:val="30"/>
                <w:szCs w:val="30"/>
              </w:rPr>
            </w:pPr>
            <w:r>
              <w:rPr>
                <w:rFonts w:ascii="仿宋_GB2312" w:hAnsi="宋体"/>
                <w:spacing w:val="-4"/>
                <w:sz w:val="30"/>
                <w:szCs w:val="30"/>
              </w:rPr>
              <w:t xml:space="preserve"> </w:t>
            </w:r>
            <w:r>
              <w:rPr>
                <w:rFonts w:hint="eastAsia" w:ascii="仿宋_GB2312" w:hAnsi="宋体"/>
                <w:spacing w:val="-4"/>
                <w:sz w:val="30"/>
                <w:szCs w:val="30"/>
              </w:rPr>
              <w:t>②资本保值增值率</w:t>
            </w:r>
            <w:r>
              <w:rPr>
                <w:rFonts w:ascii="仿宋_GB2312" w:hAnsi="宋体"/>
                <w:spacing w:val="-4"/>
                <w:sz w:val="30"/>
                <w:szCs w:val="30"/>
              </w:rPr>
              <w:t>=</w:t>
            </w:r>
          </w:p>
        </w:tc>
        <w:tc>
          <w:tcPr>
            <w:tcW w:w="3780" w:type="dxa"/>
            <w:tcBorders>
              <w:bottom w:val="single" w:color="auto" w:sz="4" w:space="0"/>
            </w:tcBorders>
            <w:noWrap w:val="0"/>
            <w:vAlign w:val="center"/>
          </w:tcPr>
          <w:p>
            <w:pPr>
              <w:keepNext w:val="0"/>
              <w:keepLines w:val="0"/>
              <w:pageBreakBefore w:val="0"/>
              <w:widowControl w:val="0"/>
              <w:kinsoku/>
              <w:overflowPunct/>
              <w:topLinePunct w:val="0"/>
              <w:autoSpaceDE/>
              <w:autoSpaceDN/>
              <w:bidi w:val="0"/>
              <w:snapToGrid/>
              <w:spacing w:line="510" w:lineRule="exact"/>
              <w:jc w:val="center"/>
              <w:textAlignment w:val="auto"/>
              <w:rPr>
                <w:rFonts w:ascii="仿宋_GB2312" w:hAnsi="宋体"/>
                <w:spacing w:val="-4"/>
                <w:sz w:val="30"/>
                <w:szCs w:val="30"/>
              </w:rPr>
            </w:pPr>
            <w:r>
              <w:rPr>
                <w:rFonts w:hint="eastAsia" w:ascii="仿宋_GB2312" w:hAnsi="宋体"/>
                <w:spacing w:val="-4"/>
                <w:sz w:val="30"/>
                <w:szCs w:val="30"/>
              </w:rPr>
              <w:t>报告期期末所有者权益</w:t>
            </w:r>
          </w:p>
        </w:tc>
        <w:tc>
          <w:tcPr>
            <w:tcW w:w="1800" w:type="dxa"/>
            <w:vMerge w:val="restart"/>
            <w:noWrap w:val="0"/>
            <w:vAlign w:val="center"/>
          </w:tcPr>
          <w:p>
            <w:pPr>
              <w:keepNext w:val="0"/>
              <w:keepLines w:val="0"/>
              <w:pageBreakBefore w:val="0"/>
              <w:widowControl w:val="0"/>
              <w:kinsoku/>
              <w:overflowPunct/>
              <w:topLinePunct w:val="0"/>
              <w:autoSpaceDE/>
              <w:autoSpaceDN/>
              <w:bidi w:val="0"/>
              <w:snapToGrid/>
              <w:spacing w:line="510" w:lineRule="exact"/>
              <w:textAlignment w:val="auto"/>
              <w:rPr>
                <w:rFonts w:ascii="仿宋_GB2312" w:hAnsi="宋体"/>
                <w:spacing w:val="-4"/>
                <w:sz w:val="30"/>
                <w:szCs w:val="30"/>
              </w:rPr>
            </w:pPr>
            <w:r>
              <w:rPr>
                <w:rFonts w:hint="eastAsia" w:ascii="仿宋_GB2312" w:hAnsi="宋体"/>
                <w:spacing w:val="-4"/>
                <w:sz w:val="30"/>
                <w:szCs w:val="30"/>
              </w:rPr>
              <w:t>×</w:t>
            </w:r>
            <w:r>
              <w:rPr>
                <w:rFonts w:ascii="仿宋_GB2312" w:hAnsi="宋体"/>
                <w:spacing w:val="-4"/>
                <w:sz w:val="30"/>
                <w:szCs w:val="30"/>
              </w:rPr>
              <w:t>100%</w:t>
            </w:r>
          </w:p>
        </w:tc>
      </w:tr>
      <w:tr>
        <w:tblPrEx>
          <w:tblCellMar>
            <w:top w:w="0" w:type="dxa"/>
            <w:left w:w="108" w:type="dxa"/>
            <w:bottom w:w="0" w:type="dxa"/>
            <w:right w:w="108" w:type="dxa"/>
          </w:tblCellMar>
        </w:tblPrEx>
        <w:trPr>
          <w:cantSplit/>
          <w:jc w:val="center"/>
        </w:trPr>
        <w:tc>
          <w:tcPr>
            <w:tcW w:w="3060" w:type="dxa"/>
            <w:vMerge w:val="continue"/>
            <w:noWrap w:val="0"/>
            <w:vAlign w:val="top"/>
          </w:tcPr>
          <w:p>
            <w:pPr>
              <w:keepNext w:val="0"/>
              <w:keepLines w:val="0"/>
              <w:pageBreakBefore w:val="0"/>
              <w:widowControl w:val="0"/>
              <w:kinsoku/>
              <w:overflowPunct/>
              <w:topLinePunct w:val="0"/>
              <w:autoSpaceDE/>
              <w:autoSpaceDN/>
              <w:bidi w:val="0"/>
              <w:snapToGrid/>
              <w:spacing w:line="510" w:lineRule="exact"/>
              <w:jc w:val="left"/>
              <w:textAlignment w:val="auto"/>
              <w:rPr>
                <w:rFonts w:ascii="仿宋_GB2312" w:hAnsi="宋体"/>
                <w:spacing w:val="-4"/>
                <w:sz w:val="30"/>
                <w:szCs w:val="30"/>
              </w:rPr>
            </w:pPr>
          </w:p>
        </w:tc>
        <w:tc>
          <w:tcPr>
            <w:tcW w:w="3780" w:type="dxa"/>
            <w:tcBorders>
              <w:top w:val="single" w:color="auto" w:sz="4" w:space="0"/>
            </w:tcBorders>
            <w:noWrap w:val="0"/>
            <w:vAlign w:val="center"/>
          </w:tcPr>
          <w:p>
            <w:pPr>
              <w:keepNext w:val="0"/>
              <w:keepLines w:val="0"/>
              <w:pageBreakBefore w:val="0"/>
              <w:widowControl w:val="0"/>
              <w:kinsoku/>
              <w:overflowPunct/>
              <w:topLinePunct w:val="0"/>
              <w:autoSpaceDE/>
              <w:autoSpaceDN/>
              <w:bidi w:val="0"/>
              <w:snapToGrid/>
              <w:spacing w:line="510" w:lineRule="exact"/>
              <w:jc w:val="center"/>
              <w:textAlignment w:val="auto"/>
              <w:rPr>
                <w:rFonts w:ascii="仿宋_GB2312" w:hAnsi="宋体"/>
                <w:spacing w:val="-4"/>
                <w:sz w:val="30"/>
                <w:szCs w:val="30"/>
              </w:rPr>
            </w:pPr>
            <w:r>
              <w:rPr>
                <w:rFonts w:hint="eastAsia" w:ascii="仿宋_GB2312" w:hAnsi="宋体"/>
                <w:spacing w:val="-4"/>
                <w:sz w:val="30"/>
                <w:szCs w:val="30"/>
              </w:rPr>
              <w:t>上年同期期末所有者权益</w:t>
            </w:r>
          </w:p>
        </w:tc>
        <w:tc>
          <w:tcPr>
            <w:tcW w:w="1800" w:type="dxa"/>
            <w:vMerge w:val="continue"/>
            <w:noWrap w:val="0"/>
            <w:vAlign w:val="top"/>
          </w:tcPr>
          <w:p>
            <w:pPr>
              <w:keepNext w:val="0"/>
              <w:keepLines w:val="0"/>
              <w:pageBreakBefore w:val="0"/>
              <w:widowControl w:val="0"/>
              <w:kinsoku/>
              <w:overflowPunct/>
              <w:topLinePunct w:val="0"/>
              <w:autoSpaceDE/>
              <w:autoSpaceDN/>
              <w:bidi w:val="0"/>
              <w:snapToGrid/>
              <w:spacing w:line="510" w:lineRule="exact"/>
              <w:jc w:val="left"/>
              <w:textAlignment w:val="auto"/>
              <w:rPr>
                <w:rFonts w:ascii="仿宋_GB2312" w:hAnsi="宋体"/>
                <w:spacing w:val="-4"/>
                <w:sz w:val="30"/>
                <w:szCs w:val="30"/>
              </w:rPr>
            </w:pPr>
          </w:p>
        </w:tc>
      </w:tr>
    </w:tbl>
    <w:p>
      <w:pPr>
        <w:keepNext w:val="0"/>
        <w:keepLines w:val="0"/>
        <w:pageBreakBefore w:val="0"/>
        <w:widowControl w:val="0"/>
        <w:kinsoku/>
        <w:overflowPunct/>
        <w:topLinePunct w:val="0"/>
        <w:autoSpaceDE/>
        <w:autoSpaceDN/>
        <w:bidi w:val="0"/>
        <w:snapToGrid/>
        <w:spacing w:line="510" w:lineRule="exact"/>
        <w:ind w:firstLine="584" w:firstLineChars="200"/>
        <w:textAlignment w:val="auto"/>
        <w:rPr>
          <w:rFonts w:ascii="仿宋_GB2312" w:hAnsi="宋体"/>
          <w:spacing w:val="-4"/>
          <w:sz w:val="30"/>
          <w:szCs w:val="30"/>
        </w:rPr>
      </w:pPr>
      <w:r>
        <w:rPr>
          <w:rFonts w:hint="eastAsia" w:ascii="仿宋_GB2312" w:hAnsi="宋体"/>
          <w:spacing w:val="-4"/>
          <w:sz w:val="30"/>
          <w:szCs w:val="30"/>
        </w:rPr>
        <w:t>其中：所有者权益等于资产总计减负债总计。</w:t>
      </w:r>
    </w:p>
    <w:tbl>
      <w:tblPr>
        <w:tblStyle w:val="3"/>
        <w:tblW w:w="8505" w:type="dxa"/>
        <w:jc w:val="center"/>
        <w:tblLayout w:type="autofit"/>
        <w:tblCellMar>
          <w:top w:w="0" w:type="dxa"/>
          <w:left w:w="108" w:type="dxa"/>
          <w:bottom w:w="0" w:type="dxa"/>
          <w:right w:w="108" w:type="dxa"/>
        </w:tblCellMar>
      </w:tblPr>
      <w:tblGrid>
        <w:gridCol w:w="2478"/>
        <w:gridCol w:w="1950"/>
        <w:gridCol w:w="4077"/>
      </w:tblGrid>
      <w:tr>
        <w:tblPrEx>
          <w:tblCellMar>
            <w:top w:w="0" w:type="dxa"/>
            <w:left w:w="108" w:type="dxa"/>
            <w:bottom w:w="0" w:type="dxa"/>
            <w:right w:w="108" w:type="dxa"/>
          </w:tblCellMar>
        </w:tblPrEx>
        <w:trPr>
          <w:cantSplit/>
          <w:jc w:val="center"/>
        </w:trPr>
        <w:tc>
          <w:tcPr>
            <w:tcW w:w="2520" w:type="dxa"/>
            <w:vMerge w:val="restart"/>
            <w:noWrap w:val="0"/>
            <w:vAlign w:val="center"/>
          </w:tcPr>
          <w:p>
            <w:pPr>
              <w:keepNext w:val="0"/>
              <w:keepLines w:val="0"/>
              <w:pageBreakBefore w:val="0"/>
              <w:widowControl w:val="0"/>
              <w:kinsoku/>
              <w:overflowPunct/>
              <w:topLinePunct w:val="0"/>
              <w:autoSpaceDE/>
              <w:autoSpaceDN/>
              <w:bidi w:val="0"/>
              <w:snapToGrid/>
              <w:spacing w:line="510" w:lineRule="exact"/>
              <w:jc w:val="right"/>
              <w:textAlignment w:val="auto"/>
              <w:rPr>
                <w:rFonts w:ascii="仿宋_GB2312" w:hAnsi="宋体"/>
                <w:spacing w:val="-4"/>
                <w:sz w:val="30"/>
                <w:szCs w:val="30"/>
              </w:rPr>
            </w:pPr>
            <w:r>
              <w:rPr>
                <w:rFonts w:hint="eastAsia" w:ascii="仿宋_GB2312" w:hAnsi="宋体"/>
                <w:spacing w:val="-4"/>
                <w:sz w:val="30"/>
                <w:szCs w:val="30"/>
              </w:rPr>
              <w:t>③资产负债率</w:t>
            </w:r>
            <w:r>
              <w:rPr>
                <w:rFonts w:ascii="仿宋_GB2312" w:hAnsi="宋体"/>
                <w:spacing w:val="-4"/>
                <w:sz w:val="30"/>
                <w:szCs w:val="30"/>
              </w:rPr>
              <w:t>=</w:t>
            </w:r>
          </w:p>
        </w:tc>
        <w:tc>
          <w:tcPr>
            <w:tcW w:w="1980" w:type="dxa"/>
            <w:tcBorders>
              <w:bottom w:val="single" w:color="auto" w:sz="4" w:space="0"/>
            </w:tcBorders>
            <w:noWrap w:val="0"/>
            <w:vAlign w:val="center"/>
          </w:tcPr>
          <w:p>
            <w:pPr>
              <w:keepNext w:val="0"/>
              <w:keepLines w:val="0"/>
              <w:pageBreakBefore w:val="0"/>
              <w:widowControl w:val="0"/>
              <w:kinsoku/>
              <w:overflowPunct/>
              <w:topLinePunct w:val="0"/>
              <w:autoSpaceDE/>
              <w:autoSpaceDN/>
              <w:bidi w:val="0"/>
              <w:snapToGrid/>
              <w:spacing w:line="510" w:lineRule="exact"/>
              <w:jc w:val="center"/>
              <w:textAlignment w:val="auto"/>
              <w:rPr>
                <w:rFonts w:ascii="仿宋_GB2312" w:hAnsi="宋体"/>
                <w:spacing w:val="-4"/>
                <w:sz w:val="30"/>
                <w:szCs w:val="30"/>
              </w:rPr>
            </w:pPr>
            <w:r>
              <w:rPr>
                <w:rFonts w:hint="eastAsia" w:ascii="仿宋_GB2312" w:hAnsi="宋体"/>
                <w:spacing w:val="-4"/>
                <w:sz w:val="30"/>
                <w:szCs w:val="30"/>
              </w:rPr>
              <w:t>负债总额</w:t>
            </w:r>
          </w:p>
        </w:tc>
        <w:tc>
          <w:tcPr>
            <w:tcW w:w="4140" w:type="dxa"/>
            <w:vMerge w:val="restart"/>
            <w:noWrap w:val="0"/>
            <w:vAlign w:val="center"/>
          </w:tcPr>
          <w:p>
            <w:pPr>
              <w:keepNext w:val="0"/>
              <w:keepLines w:val="0"/>
              <w:pageBreakBefore w:val="0"/>
              <w:widowControl w:val="0"/>
              <w:kinsoku/>
              <w:overflowPunct/>
              <w:topLinePunct w:val="0"/>
              <w:autoSpaceDE/>
              <w:autoSpaceDN/>
              <w:bidi w:val="0"/>
              <w:snapToGrid/>
              <w:spacing w:line="510" w:lineRule="exact"/>
              <w:textAlignment w:val="auto"/>
              <w:rPr>
                <w:rFonts w:ascii="仿宋_GB2312" w:hAnsi="宋体"/>
                <w:spacing w:val="-4"/>
                <w:sz w:val="30"/>
                <w:szCs w:val="30"/>
              </w:rPr>
            </w:pPr>
            <w:r>
              <w:rPr>
                <w:rFonts w:hint="eastAsia" w:ascii="仿宋_GB2312" w:hAnsi="宋体"/>
                <w:spacing w:val="-4"/>
                <w:sz w:val="30"/>
                <w:szCs w:val="30"/>
              </w:rPr>
              <w:t>×</w:t>
            </w:r>
            <w:r>
              <w:rPr>
                <w:rFonts w:ascii="仿宋_GB2312" w:hAnsi="宋体"/>
                <w:spacing w:val="-4"/>
                <w:sz w:val="30"/>
                <w:szCs w:val="30"/>
              </w:rPr>
              <w:t>100%</w:t>
            </w:r>
          </w:p>
        </w:tc>
      </w:tr>
      <w:tr>
        <w:tblPrEx>
          <w:tblCellMar>
            <w:top w:w="0" w:type="dxa"/>
            <w:left w:w="108" w:type="dxa"/>
            <w:bottom w:w="0" w:type="dxa"/>
            <w:right w:w="108" w:type="dxa"/>
          </w:tblCellMar>
        </w:tblPrEx>
        <w:trPr>
          <w:cantSplit/>
          <w:jc w:val="center"/>
        </w:trPr>
        <w:tc>
          <w:tcPr>
            <w:tcW w:w="2520" w:type="dxa"/>
            <w:vMerge w:val="continue"/>
            <w:noWrap w:val="0"/>
            <w:vAlign w:val="top"/>
          </w:tcPr>
          <w:p>
            <w:pPr>
              <w:keepNext w:val="0"/>
              <w:keepLines w:val="0"/>
              <w:pageBreakBefore w:val="0"/>
              <w:widowControl w:val="0"/>
              <w:kinsoku/>
              <w:overflowPunct/>
              <w:topLinePunct w:val="0"/>
              <w:autoSpaceDE/>
              <w:autoSpaceDN/>
              <w:bidi w:val="0"/>
              <w:snapToGrid/>
              <w:spacing w:line="510" w:lineRule="exact"/>
              <w:jc w:val="left"/>
              <w:textAlignment w:val="auto"/>
              <w:rPr>
                <w:rFonts w:ascii="仿宋_GB2312" w:hAnsi="宋体"/>
                <w:spacing w:val="-4"/>
                <w:sz w:val="30"/>
                <w:szCs w:val="30"/>
              </w:rPr>
            </w:pPr>
          </w:p>
        </w:tc>
        <w:tc>
          <w:tcPr>
            <w:tcW w:w="1980" w:type="dxa"/>
            <w:tcBorders>
              <w:top w:val="single" w:color="auto" w:sz="4" w:space="0"/>
            </w:tcBorders>
            <w:noWrap w:val="0"/>
            <w:vAlign w:val="center"/>
          </w:tcPr>
          <w:p>
            <w:pPr>
              <w:keepNext w:val="0"/>
              <w:keepLines w:val="0"/>
              <w:pageBreakBefore w:val="0"/>
              <w:widowControl w:val="0"/>
              <w:kinsoku/>
              <w:overflowPunct/>
              <w:topLinePunct w:val="0"/>
              <w:autoSpaceDE/>
              <w:autoSpaceDN/>
              <w:bidi w:val="0"/>
              <w:snapToGrid/>
              <w:spacing w:line="510" w:lineRule="exact"/>
              <w:jc w:val="center"/>
              <w:textAlignment w:val="auto"/>
              <w:rPr>
                <w:rFonts w:ascii="仿宋_GB2312" w:hAnsi="宋体"/>
                <w:spacing w:val="-4"/>
                <w:sz w:val="30"/>
                <w:szCs w:val="30"/>
              </w:rPr>
            </w:pPr>
            <w:r>
              <w:rPr>
                <w:rFonts w:hint="eastAsia" w:ascii="仿宋_GB2312" w:hAnsi="宋体"/>
                <w:spacing w:val="-4"/>
                <w:sz w:val="30"/>
                <w:szCs w:val="30"/>
              </w:rPr>
              <w:t>资产总额</w:t>
            </w:r>
          </w:p>
        </w:tc>
        <w:tc>
          <w:tcPr>
            <w:tcW w:w="4140" w:type="dxa"/>
            <w:vMerge w:val="continue"/>
            <w:noWrap w:val="0"/>
            <w:vAlign w:val="top"/>
          </w:tcPr>
          <w:p>
            <w:pPr>
              <w:keepNext w:val="0"/>
              <w:keepLines w:val="0"/>
              <w:pageBreakBefore w:val="0"/>
              <w:widowControl w:val="0"/>
              <w:kinsoku/>
              <w:overflowPunct/>
              <w:topLinePunct w:val="0"/>
              <w:autoSpaceDE/>
              <w:autoSpaceDN/>
              <w:bidi w:val="0"/>
              <w:snapToGrid/>
              <w:spacing w:line="510" w:lineRule="exact"/>
              <w:jc w:val="left"/>
              <w:textAlignment w:val="auto"/>
              <w:rPr>
                <w:rFonts w:ascii="仿宋_GB2312" w:hAnsi="宋体"/>
                <w:spacing w:val="-4"/>
                <w:sz w:val="30"/>
                <w:szCs w:val="30"/>
              </w:rPr>
            </w:pPr>
          </w:p>
        </w:tc>
      </w:tr>
    </w:tbl>
    <w:p>
      <w:pPr>
        <w:keepNext w:val="0"/>
        <w:keepLines w:val="0"/>
        <w:pageBreakBefore w:val="0"/>
        <w:widowControl w:val="0"/>
        <w:kinsoku/>
        <w:overflowPunct/>
        <w:topLinePunct w:val="0"/>
        <w:autoSpaceDE/>
        <w:autoSpaceDN/>
        <w:bidi w:val="0"/>
        <w:snapToGrid/>
        <w:spacing w:line="510" w:lineRule="exact"/>
        <w:ind w:firstLine="584" w:firstLineChars="200"/>
        <w:textAlignment w:val="auto"/>
        <w:rPr>
          <w:rFonts w:ascii="仿宋_GB2312" w:hAnsi="宋体"/>
          <w:spacing w:val="-4"/>
          <w:sz w:val="30"/>
          <w:szCs w:val="30"/>
        </w:rPr>
      </w:pPr>
      <w:r>
        <w:rPr>
          <w:rFonts w:hint="eastAsia" w:ascii="仿宋_GB2312" w:hAnsi="宋体"/>
          <w:spacing w:val="-4"/>
          <w:sz w:val="30"/>
          <w:szCs w:val="30"/>
        </w:rPr>
        <w:t>其中：资产及负债均为报告期期末数。</w:t>
      </w:r>
    </w:p>
    <w:tbl>
      <w:tblPr>
        <w:tblStyle w:val="3"/>
        <w:tblW w:w="8505" w:type="dxa"/>
        <w:jc w:val="center"/>
        <w:tblLayout w:type="autofit"/>
        <w:tblCellMar>
          <w:top w:w="0" w:type="dxa"/>
          <w:left w:w="108" w:type="dxa"/>
          <w:bottom w:w="0" w:type="dxa"/>
          <w:right w:w="108" w:type="dxa"/>
        </w:tblCellMar>
      </w:tblPr>
      <w:tblGrid>
        <w:gridCol w:w="3164"/>
        <w:gridCol w:w="2978"/>
        <w:gridCol w:w="745"/>
        <w:gridCol w:w="1618"/>
      </w:tblGrid>
      <w:tr>
        <w:tblPrEx>
          <w:tblCellMar>
            <w:top w:w="0" w:type="dxa"/>
            <w:left w:w="108" w:type="dxa"/>
            <w:bottom w:w="0" w:type="dxa"/>
            <w:right w:w="108" w:type="dxa"/>
          </w:tblCellMar>
        </w:tblPrEx>
        <w:trPr>
          <w:cantSplit/>
          <w:jc w:val="center"/>
        </w:trPr>
        <w:tc>
          <w:tcPr>
            <w:tcW w:w="3060" w:type="dxa"/>
            <w:vMerge w:val="restart"/>
            <w:noWrap w:val="0"/>
            <w:vAlign w:val="center"/>
          </w:tcPr>
          <w:p>
            <w:pPr>
              <w:keepNext w:val="0"/>
              <w:keepLines w:val="0"/>
              <w:pageBreakBefore w:val="0"/>
              <w:widowControl w:val="0"/>
              <w:kinsoku/>
              <w:overflowPunct/>
              <w:topLinePunct w:val="0"/>
              <w:autoSpaceDE/>
              <w:autoSpaceDN/>
              <w:bidi w:val="0"/>
              <w:snapToGrid/>
              <w:spacing w:line="510" w:lineRule="exact"/>
              <w:jc w:val="right"/>
              <w:textAlignment w:val="auto"/>
              <w:rPr>
                <w:rFonts w:ascii="仿宋_GB2312" w:hAnsi="宋体"/>
                <w:spacing w:val="-4"/>
                <w:sz w:val="30"/>
                <w:szCs w:val="30"/>
              </w:rPr>
            </w:pPr>
            <w:r>
              <w:rPr>
                <w:rFonts w:hint="eastAsia" w:ascii="仿宋_GB2312" w:hAnsi="宋体"/>
                <w:spacing w:val="-4"/>
                <w:sz w:val="30"/>
                <w:szCs w:val="30"/>
              </w:rPr>
              <w:t>④流动资产周转率</w:t>
            </w:r>
            <w:r>
              <w:rPr>
                <w:rFonts w:ascii="仿宋_GB2312" w:hAnsi="宋体"/>
                <w:spacing w:val="-4"/>
                <w:sz w:val="30"/>
                <w:szCs w:val="30"/>
              </w:rPr>
              <w:t>=</w:t>
            </w:r>
          </w:p>
        </w:tc>
        <w:tc>
          <w:tcPr>
            <w:tcW w:w="2880" w:type="dxa"/>
            <w:tcBorders>
              <w:bottom w:val="single" w:color="auto" w:sz="4" w:space="0"/>
            </w:tcBorders>
            <w:noWrap w:val="0"/>
            <w:vAlign w:val="center"/>
          </w:tcPr>
          <w:p>
            <w:pPr>
              <w:keepNext w:val="0"/>
              <w:keepLines w:val="0"/>
              <w:pageBreakBefore w:val="0"/>
              <w:widowControl w:val="0"/>
              <w:kinsoku/>
              <w:overflowPunct/>
              <w:topLinePunct w:val="0"/>
              <w:autoSpaceDE/>
              <w:autoSpaceDN/>
              <w:bidi w:val="0"/>
              <w:snapToGrid/>
              <w:spacing w:line="510" w:lineRule="exact"/>
              <w:jc w:val="center"/>
              <w:textAlignment w:val="auto"/>
              <w:rPr>
                <w:rFonts w:ascii="仿宋_GB2312" w:hAnsi="宋体"/>
                <w:spacing w:val="-4"/>
                <w:sz w:val="30"/>
                <w:szCs w:val="30"/>
              </w:rPr>
            </w:pPr>
            <w:r>
              <w:rPr>
                <w:rFonts w:hint="eastAsia" w:ascii="仿宋_GB2312" w:hAnsi="宋体"/>
                <w:spacing w:val="-4"/>
                <w:sz w:val="30"/>
                <w:szCs w:val="30"/>
              </w:rPr>
              <w:t>销售收入</w:t>
            </w:r>
          </w:p>
        </w:tc>
        <w:tc>
          <w:tcPr>
            <w:tcW w:w="720" w:type="dxa"/>
            <w:vMerge w:val="restart"/>
            <w:noWrap w:val="0"/>
            <w:vAlign w:val="center"/>
          </w:tcPr>
          <w:p>
            <w:pPr>
              <w:keepNext w:val="0"/>
              <w:keepLines w:val="0"/>
              <w:pageBreakBefore w:val="0"/>
              <w:widowControl w:val="0"/>
              <w:kinsoku/>
              <w:overflowPunct/>
              <w:topLinePunct w:val="0"/>
              <w:autoSpaceDE/>
              <w:autoSpaceDN/>
              <w:bidi w:val="0"/>
              <w:snapToGrid/>
              <w:spacing w:line="510" w:lineRule="exact"/>
              <w:jc w:val="center"/>
              <w:textAlignment w:val="auto"/>
              <w:rPr>
                <w:rFonts w:ascii="仿宋_GB2312" w:hAnsi="宋体"/>
                <w:spacing w:val="-4"/>
                <w:sz w:val="30"/>
                <w:szCs w:val="30"/>
              </w:rPr>
            </w:pPr>
            <w:r>
              <w:rPr>
                <w:rFonts w:hint="eastAsia" w:ascii="仿宋_GB2312" w:hAnsi="宋体"/>
                <w:spacing w:val="-4"/>
                <w:sz w:val="30"/>
                <w:szCs w:val="30"/>
              </w:rPr>
              <w:t>×</w:t>
            </w:r>
          </w:p>
        </w:tc>
        <w:tc>
          <w:tcPr>
            <w:tcW w:w="1565" w:type="dxa"/>
            <w:tcBorders>
              <w:bottom w:val="single" w:color="auto" w:sz="4" w:space="0"/>
            </w:tcBorders>
            <w:noWrap w:val="0"/>
            <w:vAlign w:val="center"/>
          </w:tcPr>
          <w:p>
            <w:pPr>
              <w:keepNext w:val="0"/>
              <w:keepLines w:val="0"/>
              <w:pageBreakBefore w:val="0"/>
              <w:widowControl w:val="0"/>
              <w:kinsoku/>
              <w:overflowPunct/>
              <w:topLinePunct w:val="0"/>
              <w:autoSpaceDE/>
              <w:autoSpaceDN/>
              <w:bidi w:val="0"/>
              <w:snapToGrid/>
              <w:spacing w:line="510" w:lineRule="exact"/>
              <w:jc w:val="center"/>
              <w:textAlignment w:val="auto"/>
              <w:rPr>
                <w:rFonts w:ascii="仿宋_GB2312" w:hAnsi="宋体"/>
                <w:spacing w:val="-4"/>
                <w:sz w:val="30"/>
                <w:szCs w:val="30"/>
              </w:rPr>
            </w:pPr>
            <w:r>
              <w:rPr>
                <w:rFonts w:ascii="仿宋_GB2312" w:hAnsi="宋体"/>
                <w:spacing w:val="-4"/>
                <w:sz w:val="30"/>
                <w:szCs w:val="30"/>
              </w:rPr>
              <w:t>12</w:t>
            </w:r>
          </w:p>
        </w:tc>
      </w:tr>
      <w:tr>
        <w:tblPrEx>
          <w:tblCellMar>
            <w:top w:w="0" w:type="dxa"/>
            <w:left w:w="108" w:type="dxa"/>
            <w:bottom w:w="0" w:type="dxa"/>
            <w:right w:w="108" w:type="dxa"/>
          </w:tblCellMar>
        </w:tblPrEx>
        <w:trPr>
          <w:cantSplit/>
          <w:jc w:val="center"/>
        </w:trPr>
        <w:tc>
          <w:tcPr>
            <w:tcW w:w="3060" w:type="dxa"/>
            <w:vMerge w:val="continue"/>
            <w:noWrap w:val="0"/>
            <w:vAlign w:val="top"/>
          </w:tcPr>
          <w:p>
            <w:pPr>
              <w:keepNext w:val="0"/>
              <w:keepLines w:val="0"/>
              <w:pageBreakBefore w:val="0"/>
              <w:widowControl w:val="0"/>
              <w:kinsoku/>
              <w:overflowPunct/>
              <w:topLinePunct w:val="0"/>
              <w:autoSpaceDE/>
              <w:autoSpaceDN/>
              <w:bidi w:val="0"/>
              <w:snapToGrid/>
              <w:spacing w:line="510" w:lineRule="exact"/>
              <w:jc w:val="left"/>
              <w:textAlignment w:val="auto"/>
              <w:rPr>
                <w:rFonts w:ascii="仿宋_GB2312" w:hAnsi="宋体"/>
                <w:spacing w:val="-4"/>
                <w:sz w:val="30"/>
                <w:szCs w:val="30"/>
              </w:rPr>
            </w:pPr>
          </w:p>
        </w:tc>
        <w:tc>
          <w:tcPr>
            <w:tcW w:w="2880" w:type="dxa"/>
            <w:tcBorders>
              <w:top w:val="single" w:color="auto" w:sz="4" w:space="0"/>
            </w:tcBorders>
            <w:noWrap w:val="0"/>
            <w:vAlign w:val="center"/>
          </w:tcPr>
          <w:p>
            <w:pPr>
              <w:keepNext w:val="0"/>
              <w:keepLines w:val="0"/>
              <w:pageBreakBefore w:val="0"/>
              <w:widowControl w:val="0"/>
              <w:kinsoku/>
              <w:overflowPunct/>
              <w:topLinePunct w:val="0"/>
              <w:autoSpaceDE/>
              <w:autoSpaceDN/>
              <w:bidi w:val="0"/>
              <w:snapToGrid/>
              <w:spacing w:line="510" w:lineRule="exact"/>
              <w:jc w:val="center"/>
              <w:textAlignment w:val="auto"/>
              <w:rPr>
                <w:rFonts w:ascii="仿宋_GB2312" w:hAnsi="宋体"/>
                <w:spacing w:val="-4"/>
                <w:sz w:val="30"/>
                <w:szCs w:val="30"/>
              </w:rPr>
            </w:pPr>
            <w:r>
              <w:rPr>
                <w:rFonts w:hint="eastAsia" w:ascii="仿宋_GB2312" w:hAnsi="宋体"/>
                <w:spacing w:val="-4"/>
                <w:sz w:val="30"/>
                <w:szCs w:val="30"/>
              </w:rPr>
              <w:t>流动资产平均余额</w:t>
            </w:r>
          </w:p>
        </w:tc>
        <w:tc>
          <w:tcPr>
            <w:tcW w:w="720" w:type="dxa"/>
            <w:vMerge w:val="continue"/>
            <w:noWrap w:val="0"/>
            <w:vAlign w:val="top"/>
          </w:tcPr>
          <w:p>
            <w:pPr>
              <w:keepNext w:val="0"/>
              <w:keepLines w:val="0"/>
              <w:pageBreakBefore w:val="0"/>
              <w:widowControl w:val="0"/>
              <w:kinsoku/>
              <w:overflowPunct/>
              <w:topLinePunct w:val="0"/>
              <w:autoSpaceDE/>
              <w:autoSpaceDN/>
              <w:bidi w:val="0"/>
              <w:snapToGrid/>
              <w:spacing w:line="510" w:lineRule="exact"/>
              <w:jc w:val="left"/>
              <w:textAlignment w:val="auto"/>
              <w:rPr>
                <w:rFonts w:ascii="仿宋_GB2312" w:hAnsi="宋体"/>
                <w:spacing w:val="-4"/>
                <w:sz w:val="30"/>
                <w:szCs w:val="30"/>
              </w:rPr>
            </w:pPr>
          </w:p>
        </w:tc>
        <w:tc>
          <w:tcPr>
            <w:tcW w:w="1565" w:type="dxa"/>
            <w:tcBorders>
              <w:top w:val="single" w:color="auto" w:sz="4" w:space="0"/>
            </w:tcBorders>
            <w:noWrap w:val="0"/>
            <w:vAlign w:val="center"/>
          </w:tcPr>
          <w:p>
            <w:pPr>
              <w:keepNext w:val="0"/>
              <w:keepLines w:val="0"/>
              <w:pageBreakBefore w:val="0"/>
              <w:widowControl w:val="0"/>
              <w:kinsoku/>
              <w:overflowPunct/>
              <w:topLinePunct w:val="0"/>
              <w:autoSpaceDE/>
              <w:autoSpaceDN/>
              <w:bidi w:val="0"/>
              <w:snapToGrid/>
              <w:spacing w:line="510" w:lineRule="exact"/>
              <w:jc w:val="center"/>
              <w:textAlignment w:val="auto"/>
              <w:rPr>
                <w:rFonts w:ascii="仿宋_GB2312" w:hAnsi="宋体"/>
                <w:spacing w:val="-4"/>
                <w:sz w:val="30"/>
                <w:szCs w:val="30"/>
              </w:rPr>
            </w:pPr>
            <w:r>
              <w:rPr>
                <w:rFonts w:hint="eastAsia" w:ascii="仿宋_GB2312" w:hAnsi="宋体"/>
                <w:spacing w:val="-4"/>
                <w:sz w:val="30"/>
                <w:szCs w:val="30"/>
              </w:rPr>
              <w:t>累计月数</w:t>
            </w:r>
          </w:p>
        </w:tc>
      </w:tr>
    </w:tbl>
    <w:p>
      <w:pPr>
        <w:keepNext w:val="0"/>
        <w:keepLines w:val="0"/>
        <w:pageBreakBefore w:val="0"/>
        <w:widowControl w:val="0"/>
        <w:kinsoku/>
        <w:overflowPunct/>
        <w:topLinePunct w:val="0"/>
        <w:autoSpaceDE/>
        <w:autoSpaceDN/>
        <w:bidi w:val="0"/>
        <w:snapToGrid/>
        <w:spacing w:line="510" w:lineRule="exact"/>
        <w:jc w:val="left"/>
        <w:textAlignment w:val="auto"/>
        <w:rPr>
          <w:rFonts w:ascii="仿宋_GB2312" w:hAnsi="宋体"/>
          <w:spacing w:val="-4"/>
          <w:sz w:val="30"/>
          <w:szCs w:val="30"/>
        </w:rPr>
      </w:pPr>
    </w:p>
    <w:tbl>
      <w:tblPr>
        <w:tblStyle w:val="3"/>
        <w:tblW w:w="8505" w:type="dxa"/>
        <w:jc w:val="center"/>
        <w:tblLayout w:type="autofit"/>
        <w:tblCellMar>
          <w:top w:w="0" w:type="dxa"/>
          <w:left w:w="108" w:type="dxa"/>
          <w:bottom w:w="0" w:type="dxa"/>
          <w:right w:w="108" w:type="dxa"/>
        </w:tblCellMar>
      </w:tblPr>
      <w:tblGrid>
        <w:gridCol w:w="3143"/>
        <w:gridCol w:w="2958"/>
        <w:gridCol w:w="2404"/>
      </w:tblGrid>
      <w:tr>
        <w:tblPrEx>
          <w:tblCellMar>
            <w:top w:w="0" w:type="dxa"/>
            <w:left w:w="108" w:type="dxa"/>
            <w:bottom w:w="0" w:type="dxa"/>
            <w:right w:w="108" w:type="dxa"/>
          </w:tblCellMar>
        </w:tblPrEx>
        <w:trPr>
          <w:cantSplit/>
          <w:jc w:val="center"/>
        </w:trPr>
        <w:tc>
          <w:tcPr>
            <w:tcW w:w="3060" w:type="dxa"/>
            <w:vMerge w:val="restart"/>
            <w:noWrap w:val="0"/>
            <w:vAlign w:val="center"/>
          </w:tcPr>
          <w:p>
            <w:pPr>
              <w:keepNext w:val="0"/>
              <w:keepLines w:val="0"/>
              <w:pageBreakBefore w:val="0"/>
              <w:widowControl w:val="0"/>
              <w:kinsoku/>
              <w:overflowPunct/>
              <w:topLinePunct w:val="0"/>
              <w:autoSpaceDE/>
              <w:autoSpaceDN/>
              <w:bidi w:val="0"/>
              <w:snapToGrid/>
              <w:spacing w:line="510" w:lineRule="exact"/>
              <w:jc w:val="right"/>
              <w:textAlignment w:val="auto"/>
              <w:rPr>
                <w:rFonts w:ascii="仿宋_GB2312" w:hAnsi="宋体"/>
                <w:spacing w:val="-4"/>
                <w:sz w:val="30"/>
                <w:szCs w:val="30"/>
              </w:rPr>
            </w:pPr>
            <w:r>
              <w:rPr>
                <w:rFonts w:hint="eastAsia" w:ascii="仿宋_GB2312" w:hAnsi="宋体"/>
                <w:spacing w:val="-4"/>
                <w:sz w:val="30"/>
                <w:szCs w:val="30"/>
              </w:rPr>
              <w:t>⑤成本费用利润率</w:t>
            </w:r>
            <w:r>
              <w:rPr>
                <w:rFonts w:ascii="仿宋_GB2312" w:hAnsi="宋体"/>
                <w:spacing w:val="-4"/>
                <w:sz w:val="30"/>
                <w:szCs w:val="30"/>
              </w:rPr>
              <w:t>=</w:t>
            </w:r>
          </w:p>
        </w:tc>
        <w:tc>
          <w:tcPr>
            <w:tcW w:w="2880" w:type="dxa"/>
            <w:tcBorders>
              <w:bottom w:val="single" w:color="auto" w:sz="4" w:space="0"/>
            </w:tcBorders>
            <w:noWrap w:val="0"/>
            <w:vAlign w:val="center"/>
          </w:tcPr>
          <w:p>
            <w:pPr>
              <w:keepNext w:val="0"/>
              <w:keepLines w:val="0"/>
              <w:pageBreakBefore w:val="0"/>
              <w:widowControl w:val="0"/>
              <w:kinsoku/>
              <w:overflowPunct/>
              <w:topLinePunct w:val="0"/>
              <w:autoSpaceDE/>
              <w:autoSpaceDN/>
              <w:bidi w:val="0"/>
              <w:snapToGrid/>
              <w:spacing w:line="510" w:lineRule="exact"/>
              <w:jc w:val="center"/>
              <w:textAlignment w:val="auto"/>
              <w:rPr>
                <w:rFonts w:ascii="仿宋_GB2312" w:hAnsi="宋体"/>
                <w:spacing w:val="-4"/>
                <w:sz w:val="30"/>
                <w:szCs w:val="30"/>
              </w:rPr>
            </w:pPr>
            <w:r>
              <w:rPr>
                <w:rFonts w:hint="eastAsia" w:ascii="仿宋_GB2312" w:hAnsi="宋体"/>
                <w:spacing w:val="-4"/>
                <w:sz w:val="30"/>
                <w:szCs w:val="30"/>
              </w:rPr>
              <w:t>利润总额</w:t>
            </w:r>
          </w:p>
        </w:tc>
        <w:tc>
          <w:tcPr>
            <w:tcW w:w="2340" w:type="dxa"/>
            <w:vMerge w:val="restart"/>
            <w:noWrap w:val="0"/>
            <w:vAlign w:val="center"/>
          </w:tcPr>
          <w:p>
            <w:pPr>
              <w:keepNext w:val="0"/>
              <w:keepLines w:val="0"/>
              <w:pageBreakBefore w:val="0"/>
              <w:widowControl w:val="0"/>
              <w:kinsoku/>
              <w:overflowPunct/>
              <w:topLinePunct w:val="0"/>
              <w:autoSpaceDE/>
              <w:autoSpaceDN/>
              <w:bidi w:val="0"/>
              <w:snapToGrid/>
              <w:spacing w:line="510" w:lineRule="exact"/>
              <w:textAlignment w:val="auto"/>
              <w:rPr>
                <w:rFonts w:ascii="仿宋_GB2312" w:hAnsi="宋体"/>
                <w:spacing w:val="-4"/>
                <w:sz w:val="30"/>
                <w:szCs w:val="30"/>
              </w:rPr>
            </w:pPr>
            <w:r>
              <w:rPr>
                <w:rFonts w:hint="eastAsia" w:ascii="仿宋_GB2312" w:hAnsi="宋体"/>
                <w:spacing w:val="-4"/>
                <w:sz w:val="30"/>
                <w:szCs w:val="30"/>
              </w:rPr>
              <w:t>×</w:t>
            </w:r>
            <w:r>
              <w:rPr>
                <w:rFonts w:ascii="仿宋_GB2312" w:hAnsi="宋体"/>
                <w:spacing w:val="-4"/>
                <w:sz w:val="30"/>
                <w:szCs w:val="30"/>
              </w:rPr>
              <w:t>100%</w:t>
            </w:r>
          </w:p>
        </w:tc>
      </w:tr>
      <w:tr>
        <w:tblPrEx>
          <w:tblCellMar>
            <w:top w:w="0" w:type="dxa"/>
            <w:left w:w="108" w:type="dxa"/>
            <w:bottom w:w="0" w:type="dxa"/>
            <w:right w:w="108" w:type="dxa"/>
          </w:tblCellMar>
        </w:tblPrEx>
        <w:trPr>
          <w:cantSplit/>
          <w:jc w:val="center"/>
        </w:trPr>
        <w:tc>
          <w:tcPr>
            <w:tcW w:w="3060" w:type="dxa"/>
            <w:vMerge w:val="continue"/>
            <w:noWrap w:val="0"/>
            <w:vAlign w:val="top"/>
          </w:tcPr>
          <w:p>
            <w:pPr>
              <w:keepNext w:val="0"/>
              <w:keepLines w:val="0"/>
              <w:pageBreakBefore w:val="0"/>
              <w:widowControl w:val="0"/>
              <w:kinsoku/>
              <w:overflowPunct/>
              <w:topLinePunct w:val="0"/>
              <w:autoSpaceDE/>
              <w:autoSpaceDN/>
              <w:bidi w:val="0"/>
              <w:snapToGrid/>
              <w:spacing w:line="510" w:lineRule="exact"/>
              <w:jc w:val="left"/>
              <w:textAlignment w:val="auto"/>
              <w:rPr>
                <w:rFonts w:ascii="仿宋_GB2312" w:hAnsi="宋体"/>
                <w:spacing w:val="-4"/>
                <w:sz w:val="30"/>
                <w:szCs w:val="30"/>
              </w:rPr>
            </w:pPr>
          </w:p>
        </w:tc>
        <w:tc>
          <w:tcPr>
            <w:tcW w:w="2880" w:type="dxa"/>
            <w:tcBorders>
              <w:top w:val="single" w:color="auto" w:sz="4" w:space="0"/>
            </w:tcBorders>
            <w:noWrap w:val="0"/>
            <w:vAlign w:val="center"/>
          </w:tcPr>
          <w:p>
            <w:pPr>
              <w:keepNext w:val="0"/>
              <w:keepLines w:val="0"/>
              <w:pageBreakBefore w:val="0"/>
              <w:widowControl w:val="0"/>
              <w:kinsoku/>
              <w:overflowPunct/>
              <w:topLinePunct w:val="0"/>
              <w:autoSpaceDE/>
              <w:autoSpaceDN/>
              <w:bidi w:val="0"/>
              <w:snapToGrid/>
              <w:spacing w:line="510" w:lineRule="exact"/>
              <w:jc w:val="center"/>
              <w:textAlignment w:val="auto"/>
              <w:rPr>
                <w:rFonts w:ascii="仿宋_GB2312" w:hAnsi="宋体"/>
                <w:spacing w:val="-4"/>
                <w:sz w:val="30"/>
                <w:szCs w:val="30"/>
              </w:rPr>
            </w:pPr>
            <w:r>
              <w:rPr>
                <w:rFonts w:hint="eastAsia" w:ascii="仿宋_GB2312" w:hAnsi="宋体"/>
                <w:spacing w:val="-4"/>
                <w:sz w:val="30"/>
                <w:szCs w:val="30"/>
              </w:rPr>
              <w:t>成本费用总额</w:t>
            </w:r>
          </w:p>
        </w:tc>
        <w:tc>
          <w:tcPr>
            <w:tcW w:w="2340" w:type="dxa"/>
            <w:vMerge w:val="continue"/>
            <w:noWrap w:val="0"/>
            <w:vAlign w:val="top"/>
          </w:tcPr>
          <w:p>
            <w:pPr>
              <w:keepNext w:val="0"/>
              <w:keepLines w:val="0"/>
              <w:pageBreakBefore w:val="0"/>
              <w:widowControl w:val="0"/>
              <w:kinsoku/>
              <w:overflowPunct/>
              <w:topLinePunct w:val="0"/>
              <w:autoSpaceDE/>
              <w:autoSpaceDN/>
              <w:bidi w:val="0"/>
              <w:snapToGrid/>
              <w:spacing w:line="510" w:lineRule="exact"/>
              <w:jc w:val="left"/>
              <w:textAlignment w:val="auto"/>
              <w:rPr>
                <w:rFonts w:ascii="仿宋_GB2312" w:hAnsi="宋体"/>
                <w:spacing w:val="-4"/>
                <w:sz w:val="30"/>
                <w:szCs w:val="30"/>
              </w:rPr>
            </w:pPr>
          </w:p>
        </w:tc>
      </w:tr>
    </w:tbl>
    <w:p>
      <w:pPr>
        <w:keepNext w:val="0"/>
        <w:keepLines w:val="0"/>
        <w:pageBreakBefore w:val="0"/>
        <w:widowControl w:val="0"/>
        <w:kinsoku/>
        <w:overflowPunct/>
        <w:topLinePunct w:val="0"/>
        <w:autoSpaceDE/>
        <w:autoSpaceDN/>
        <w:bidi w:val="0"/>
        <w:snapToGrid/>
        <w:spacing w:line="510" w:lineRule="exact"/>
        <w:ind w:firstLine="584" w:firstLineChars="200"/>
        <w:textAlignment w:val="auto"/>
        <w:rPr>
          <w:rFonts w:ascii="仿宋_GB2312" w:hAnsi="宋体"/>
          <w:spacing w:val="-4"/>
          <w:sz w:val="30"/>
          <w:szCs w:val="30"/>
        </w:rPr>
      </w:pPr>
      <w:r>
        <w:rPr>
          <w:rFonts w:hint="eastAsia" w:ascii="仿宋_GB2312" w:hAnsi="宋体"/>
          <w:spacing w:val="-4"/>
          <w:sz w:val="30"/>
          <w:szCs w:val="30"/>
        </w:rPr>
        <w:t>其中：成本费用总额为产品销售成本、销售费用、管理费用、财务费用之和。</w:t>
      </w:r>
    </w:p>
    <w:tbl>
      <w:tblPr>
        <w:tblStyle w:val="3"/>
        <w:tblW w:w="8505" w:type="dxa"/>
        <w:jc w:val="center"/>
        <w:tblLayout w:type="autofit"/>
        <w:tblCellMar>
          <w:top w:w="0" w:type="dxa"/>
          <w:left w:w="108" w:type="dxa"/>
          <w:bottom w:w="0" w:type="dxa"/>
          <w:right w:w="108" w:type="dxa"/>
        </w:tblCellMar>
      </w:tblPr>
      <w:tblGrid>
        <w:gridCol w:w="3143"/>
        <w:gridCol w:w="2958"/>
        <w:gridCol w:w="807"/>
        <w:gridCol w:w="1597"/>
      </w:tblGrid>
      <w:tr>
        <w:tblPrEx>
          <w:tblCellMar>
            <w:top w:w="0" w:type="dxa"/>
            <w:left w:w="108" w:type="dxa"/>
            <w:bottom w:w="0" w:type="dxa"/>
            <w:right w:w="108" w:type="dxa"/>
          </w:tblCellMar>
        </w:tblPrEx>
        <w:trPr>
          <w:cantSplit/>
          <w:jc w:val="center"/>
        </w:trPr>
        <w:tc>
          <w:tcPr>
            <w:tcW w:w="3060" w:type="dxa"/>
            <w:vMerge w:val="restart"/>
            <w:noWrap w:val="0"/>
            <w:vAlign w:val="center"/>
          </w:tcPr>
          <w:p>
            <w:pPr>
              <w:keepNext w:val="0"/>
              <w:keepLines w:val="0"/>
              <w:pageBreakBefore w:val="0"/>
              <w:widowControl w:val="0"/>
              <w:kinsoku/>
              <w:overflowPunct/>
              <w:topLinePunct w:val="0"/>
              <w:autoSpaceDE/>
              <w:autoSpaceDN/>
              <w:bidi w:val="0"/>
              <w:snapToGrid/>
              <w:spacing w:line="510" w:lineRule="exact"/>
              <w:jc w:val="right"/>
              <w:textAlignment w:val="auto"/>
              <w:rPr>
                <w:rFonts w:ascii="仿宋_GB2312" w:hAnsi="宋体"/>
                <w:spacing w:val="-4"/>
                <w:sz w:val="30"/>
                <w:szCs w:val="30"/>
              </w:rPr>
            </w:pPr>
            <w:r>
              <w:rPr>
                <w:rFonts w:hint="eastAsia" w:ascii="仿宋_GB2312" w:hAnsi="宋体"/>
                <w:spacing w:val="-4"/>
                <w:sz w:val="30"/>
                <w:szCs w:val="30"/>
              </w:rPr>
              <w:t>⑥全员劳动生产率</w:t>
            </w:r>
            <w:r>
              <w:rPr>
                <w:rFonts w:ascii="仿宋_GB2312" w:hAnsi="宋体"/>
                <w:spacing w:val="-4"/>
                <w:sz w:val="30"/>
                <w:szCs w:val="30"/>
              </w:rPr>
              <w:t>=</w:t>
            </w:r>
          </w:p>
        </w:tc>
        <w:tc>
          <w:tcPr>
            <w:tcW w:w="2880" w:type="dxa"/>
            <w:tcBorders>
              <w:bottom w:val="single" w:color="auto" w:sz="4" w:space="0"/>
            </w:tcBorders>
            <w:noWrap w:val="0"/>
            <w:vAlign w:val="center"/>
          </w:tcPr>
          <w:p>
            <w:pPr>
              <w:keepNext w:val="0"/>
              <w:keepLines w:val="0"/>
              <w:pageBreakBefore w:val="0"/>
              <w:widowControl w:val="0"/>
              <w:kinsoku/>
              <w:overflowPunct/>
              <w:topLinePunct w:val="0"/>
              <w:autoSpaceDE/>
              <w:autoSpaceDN/>
              <w:bidi w:val="0"/>
              <w:snapToGrid/>
              <w:spacing w:line="510" w:lineRule="exact"/>
              <w:jc w:val="center"/>
              <w:textAlignment w:val="auto"/>
              <w:rPr>
                <w:rFonts w:ascii="仿宋_GB2312" w:hAnsi="宋体"/>
                <w:spacing w:val="-4"/>
                <w:sz w:val="30"/>
                <w:szCs w:val="30"/>
              </w:rPr>
            </w:pPr>
            <w:r>
              <w:rPr>
                <w:rFonts w:hint="eastAsia" w:ascii="仿宋_GB2312" w:hAnsi="宋体"/>
                <w:spacing w:val="-4"/>
                <w:sz w:val="30"/>
                <w:szCs w:val="30"/>
              </w:rPr>
              <w:t>工业增加值</w:t>
            </w:r>
          </w:p>
        </w:tc>
        <w:tc>
          <w:tcPr>
            <w:tcW w:w="786" w:type="dxa"/>
            <w:vMerge w:val="restart"/>
            <w:noWrap w:val="0"/>
            <w:vAlign w:val="center"/>
          </w:tcPr>
          <w:p>
            <w:pPr>
              <w:keepNext w:val="0"/>
              <w:keepLines w:val="0"/>
              <w:pageBreakBefore w:val="0"/>
              <w:widowControl w:val="0"/>
              <w:kinsoku/>
              <w:overflowPunct/>
              <w:topLinePunct w:val="0"/>
              <w:autoSpaceDE/>
              <w:autoSpaceDN/>
              <w:bidi w:val="0"/>
              <w:snapToGrid/>
              <w:spacing w:line="510" w:lineRule="exact"/>
              <w:jc w:val="center"/>
              <w:textAlignment w:val="auto"/>
              <w:rPr>
                <w:rFonts w:ascii="仿宋_GB2312" w:hAnsi="宋体"/>
                <w:spacing w:val="-4"/>
                <w:sz w:val="30"/>
                <w:szCs w:val="30"/>
              </w:rPr>
            </w:pPr>
            <w:r>
              <w:rPr>
                <w:rFonts w:hint="eastAsia" w:ascii="仿宋_GB2312" w:hAnsi="宋体"/>
                <w:spacing w:val="-4"/>
                <w:sz w:val="30"/>
                <w:szCs w:val="30"/>
              </w:rPr>
              <w:t>×</w:t>
            </w:r>
          </w:p>
        </w:tc>
        <w:tc>
          <w:tcPr>
            <w:tcW w:w="1554" w:type="dxa"/>
            <w:tcBorders>
              <w:bottom w:val="single" w:color="auto" w:sz="4" w:space="0"/>
            </w:tcBorders>
            <w:noWrap w:val="0"/>
            <w:vAlign w:val="center"/>
          </w:tcPr>
          <w:p>
            <w:pPr>
              <w:keepNext w:val="0"/>
              <w:keepLines w:val="0"/>
              <w:pageBreakBefore w:val="0"/>
              <w:widowControl w:val="0"/>
              <w:kinsoku/>
              <w:overflowPunct/>
              <w:topLinePunct w:val="0"/>
              <w:autoSpaceDE/>
              <w:autoSpaceDN/>
              <w:bidi w:val="0"/>
              <w:snapToGrid/>
              <w:spacing w:line="510" w:lineRule="exact"/>
              <w:jc w:val="center"/>
              <w:textAlignment w:val="auto"/>
              <w:rPr>
                <w:rFonts w:ascii="仿宋_GB2312" w:hAnsi="宋体"/>
                <w:spacing w:val="-4"/>
                <w:sz w:val="30"/>
                <w:szCs w:val="30"/>
              </w:rPr>
            </w:pPr>
            <w:r>
              <w:rPr>
                <w:rFonts w:ascii="仿宋_GB2312" w:hAnsi="宋体"/>
                <w:spacing w:val="-4"/>
                <w:sz w:val="30"/>
                <w:szCs w:val="30"/>
              </w:rPr>
              <w:t>12</w:t>
            </w:r>
          </w:p>
        </w:tc>
      </w:tr>
      <w:tr>
        <w:tblPrEx>
          <w:tblCellMar>
            <w:top w:w="0" w:type="dxa"/>
            <w:left w:w="108" w:type="dxa"/>
            <w:bottom w:w="0" w:type="dxa"/>
            <w:right w:w="108" w:type="dxa"/>
          </w:tblCellMar>
        </w:tblPrEx>
        <w:trPr>
          <w:cantSplit/>
          <w:jc w:val="center"/>
        </w:trPr>
        <w:tc>
          <w:tcPr>
            <w:tcW w:w="3060" w:type="dxa"/>
            <w:vMerge w:val="continue"/>
            <w:noWrap w:val="0"/>
            <w:vAlign w:val="top"/>
          </w:tcPr>
          <w:p>
            <w:pPr>
              <w:keepNext w:val="0"/>
              <w:keepLines w:val="0"/>
              <w:pageBreakBefore w:val="0"/>
              <w:widowControl w:val="0"/>
              <w:kinsoku/>
              <w:overflowPunct/>
              <w:topLinePunct w:val="0"/>
              <w:autoSpaceDE/>
              <w:autoSpaceDN/>
              <w:bidi w:val="0"/>
              <w:snapToGrid/>
              <w:spacing w:line="510" w:lineRule="exact"/>
              <w:jc w:val="left"/>
              <w:textAlignment w:val="auto"/>
              <w:rPr>
                <w:rFonts w:ascii="仿宋_GB2312" w:hAnsi="宋体"/>
                <w:spacing w:val="-4"/>
                <w:sz w:val="30"/>
                <w:szCs w:val="30"/>
              </w:rPr>
            </w:pPr>
          </w:p>
        </w:tc>
        <w:tc>
          <w:tcPr>
            <w:tcW w:w="2880" w:type="dxa"/>
            <w:tcBorders>
              <w:top w:val="single" w:color="auto" w:sz="4" w:space="0"/>
            </w:tcBorders>
            <w:noWrap w:val="0"/>
            <w:vAlign w:val="top"/>
          </w:tcPr>
          <w:p>
            <w:pPr>
              <w:keepNext w:val="0"/>
              <w:keepLines w:val="0"/>
              <w:pageBreakBefore w:val="0"/>
              <w:widowControl w:val="0"/>
              <w:kinsoku/>
              <w:overflowPunct/>
              <w:topLinePunct w:val="0"/>
              <w:autoSpaceDE/>
              <w:autoSpaceDN/>
              <w:bidi w:val="0"/>
              <w:snapToGrid/>
              <w:spacing w:line="510" w:lineRule="exact"/>
              <w:jc w:val="center"/>
              <w:textAlignment w:val="auto"/>
              <w:rPr>
                <w:rFonts w:ascii="仿宋_GB2312" w:hAnsi="宋体"/>
                <w:spacing w:val="-4"/>
                <w:sz w:val="30"/>
                <w:szCs w:val="30"/>
              </w:rPr>
            </w:pPr>
            <w:r>
              <w:rPr>
                <w:rFonts w:hint="eastAsia" w:ascii="仿宋_GB2312" w:hAnsi="宋体"/>
                <w:spacing w:val="-4"/>
                <w:sz w:val="30"/>
                <w:szCs w:val="30"/>
              </w:rPr>
              <w:t>全部职工平均人数</w:t>
            </w:r>
          </w:p>
        </w:tc>
        <w:tc>
          <w:tcPr>
            <w:tcW w:w="786" w:type="dxa"/>
            <w:vMerge w:val="continue"/>
            <w:noWrap w:val="0"/>
            <w:vAlign w:val="top"/>
          </w:tcPr>
          <w:p>
            <w:pPr>
              <w:keepNext w:val="0"/>
              <w:keepLines w:val="0"/>
              <w:pageBreakBefore w:val="0"/>
              <w:widowControl w:val="0"/>
              <w:kinsoku/>
              <w:overflowPunct/>
              <w:topLinePunct w:val="0"/>
              <w:autoSpaceDE/>
              <w:autoSpaceDN/>
              <w:bidi w:val="0"/>
              <w:snapToGrid/>
              <w:spacing w:line="510" w:lineRule="exact"/>
              <w:jc w:val="left"/>
              <w:textAlignment w:val="auto"/>
              <w:rPr>
                <w:rFonts w:ascii="仿宋_GB2312" w:hAnsi="宋体"/>
                <w:spacing w:val="-4"/>
                <w:sz w:val="30"/>
                <w:szCs w:val="30"/>
              </w:rPr>
            </w:pPr>
          </w:p>
        </w:tc>
        <w:tc>
          <w:tcPr>
            <w:tcW w:w="1554" w:type="dxa"/>
            <w:tcBorders>
              <w:top w:val="single" w:color="auto" w:sz="4" w:space="0"/>
            </w:tcBorders>
            <w:noWrap w:val="0"/>
            <w:vAlign w:val="center"/>
          </w:tcPr>
          <w:p>
            <w:pPr>
              <w:keepNext w:val="0"/>
              <w:keepLines w:val="0"/>
              <w:pageBreakBefore w:val="0"/>
              <w:widowControl w:val="0"/>
              <w:kinsoku/>
              <w:overflowPunct/>
              <w:topLinePunct w:val="0"/>
              <w:autoSpaceDE/>
              <w:autoSpaceDN/>
              <w:bidi w:val="0"/>
              <w:snapToGrid/>
              <w:spacing w:line="510" w:lineRule="exact"/>
              <w:jc w:val="center"/>
              <w:textAlignment w:val="auto"/>
              <w:rPr>
                <w:rFonts w:ascii="仿宋_GB2312" w:hAnsi="宋体"/>
                <w:spacing w:val="-4"/>
                <w:sz w:val="30"/>
                <w:szCs w:val="30"/>
              </w:rPr>
            </w:pPr>
            <w:r>
              <w:rPr>
                <w:rFonts w:hint="eastAsia" w:ascii="仿宋_GB2312" w:hAnsi="宋体"/>
                <w:spacing w:val="-4"/>
                <w:sz w:val="30"/>
                <w:szCs w:val="30"/>
              </w:rPr>
              <w:t>累计月数</w:t>
            </w:r>
          </w:p>
        </w:tc>
      </w:tr>
    </w:tbl>
    <w:p>
      <w:pPr>
        <w:keepNext w:val="0"/>
        <w:keepLines w:val="0"/>
        <w:pageBreakBefore w:val="0"/>
        <w:widowControl w:val="0"/>
        <w:kinsoku/>
        <w:overflowPunct/>
        <w:topLinePunct w:val="0"/>
        <w:autoSpaceDE/>
        <w:autoSpaceDN/>
        <w:bidi w:val="0"/>
        <w:snapToGrid/>
        <w:spacing w:line="510" w:lineRule="exact"/>
        <w:ind w:firstLine="584" w:firstLineChars="200"/>
        <w:textAlignment w:val="auto"/>
        <w:rPr>
          <w:rFonts w:hint="eastAsia" w:ascii="仿宋_GB2312" w:hAnsi="宋体"/>
          <w:spacing w:val="-4"/>
          <w:sz w:val="30"/>
          <w:szCs w:val="30"/>
        </w:rPr>
      </w:pPr>
      <w:r>
        <w:rPr>
          <w:rFonts w:hint="eastAsia" w:ascii="仿宋_GB2312" w:hAnsi="宋体"/>
          <w:spacing w:val="-4"/>
          <w:sz w:val="30"/>
          <w:szCs w:val="30"/>
        </w:rPr>
        <w:t>其中：由于工业增加值是按现行价格计算的，而职工人数不含价格因素，因此应将增加值价格因素予以消除。具体方法可采用总产值价格变动系数消除价格影响。</w:t>
      </w:r>
    </w:p>
    <w:p>
      <w:pPr>
        <w:keepNext w:val="0"/>
        <w:keepLines w:val="0"/>
        <w:pageBreakBefore w:val="0"/>
        <w:widowControl w:val="0"/>
        <w:kinsoku/>
        <w:overflowPunct/>
        <w:topLinePunct w:val="0"/>
        <w:autoSpaceDE/>
        <w:autoSpaceDN/>
        <w:bidi w:val="0"/>
        <w:snapToGrid/>
        <w:spacing w:line="510" w:lineRule="exact"/>
        <w:ind w:firstLine="584" w:firstLineChars="200"/>
        <w:textAlignment w:val="auto"/>
        <w:rPr>
          <w:rFonts w:ascii="仿宋_GB2312" w:hAnsi="宋体"/>
          <w:spacing w:val="-4"/>
          <w:sz w:val="30"/>
          <w:szCs w:val="30"/>
        </w:rPr>
      </w:pPr>
    </w:p>
    <w:tbl>
      <w:tblPr>
        <w:tblStyle w:val="3"/>
        <w:tblW w:w="0" w:type="auto"/>
        <w:tblInd w:w="0" w:type="dxa"/>
        <w:tblLayout w:type="autofit"/>
        <w:tblCellMar>
          <w:top w:w="0" w:type="dxa"/>
          <w:left w:w="108" w:type="dxa"/>
          <w:bottom w:w="0" w:type="dxa"/>
          <w:right w:w="108" w:type="dxa"/>
        </w:tblCellMar>
      </w:tblPr>
      <w:tblGrid>
        <w:gridCol w:w="2700"/>
        <w:gridCol w:w="3060"/>
        <w:gridCol w:w="2700"/>
      </w:tblGrid>
      <w:tr>
        <w:tblPrEx>
          <w:tblCellMar>
            <w:top w:w="0" w:type="dxa"/>
            <w:left w:w="108" w:type="dxa"/>
            <w:bottom w:w="0" w:type="dxa"/>
            <w:right w:w="108" w:type="dxa"/>
          </w:tblCellMar>
        </w:tblPrEx>
        <w:trPr>
          <w:cantSplit/>
        </w:trPr>
        <w:tc>
          <w:tcPr>
            <w:tcW w:w="2700" w:type="dxa"/>
            <w:vMerge w:val="restart"/>
            <w:noWrap w:val="0"/>
            <w:vAlign w:val="center"/>
          </w:tcPr>
          <w:p>
            <w:pPr>
              <w:keepNext w:val="0"/>
              <w:keepLines w:val="0"/>
              <w:pageBreakBefore w:val="0"/>
              <w:widowControl w:val="0"/>
              <w:kinsoku/>
              <w:overflowPunct/>
              <w:topLinePunct w:val="0"/>
              <w:autoSpaceDE/>
              <w:autoSpaceDN/>
              <w:bidi w:val="0"/>
              <w:snapToGrid/>
              <w:spacing w:line="510" w:lineRule="exact"/>
              <w:ind w:firstLine="584" w:firstLineChars="200"/>
              <w:textAlignment w:val="auto"/>
              <w:rPr>
                <w:rFonts w:hint="eastAsia" w:ascii="仿宋_GB2312" w:hAnsi="宋体"/>
                <w:spacing w:val="-4"/>
                <w:sz w:val="30"/>
                <w:szCs w:val="30"/>
              </w:rPr>
            </w:pPr>
          </w:p>
          <w:p>
            <w:pPr>
              <w:keepNext w:val="0"/>
              <w:keepLines w:val="0"/>
              <w:pageBreakBefore w:val="0"/>
              <w:widowControl w:val="0"/>
              <w:kinsoku/>
              <w:overflowPunct/>
              <w:topLinePunct w:val="0"/>
              <w:autoSpaceDE/>
              <w:autoSpaceDN/>
              <w:bidi w:val="0"/>
              <w:snapToGrid/>
              <w:spacing w:line="510" w:lineRule="exact"/>
              <w:ind w:firstLine="584" w:firstLineChars="200"/>
              <w:textAlignment w:val="auto"/>
              <w:rPr>
                <w:rFonts w:ascii="仿宋_GB2312" w:hAnsi="宋体"/>
                <w:spacing w:val="-4"/>
                <w:sz w:val="30"/>
                <w:szCs w:val="30"/>
              </w:rPr>
            </w:pPr>
            <w:r>
              <w:rPr>
                <w:rFonts w:hint="eastAsia" w:ascii="仿宋_GB2312" w:hAnsi="宋体"/>
                <w:spacing w:val="-4"/>
                <w:sz w:val="30"/>
                <w:szCs w:val="30"/>
              </w:rPr>
              <w:t>⑦产品销售率</w:t>
            </w:r>
            <w:r>
              <w:rPr>
                <w:rFonts w:ascii="仿宋_GB2312" w:hAnsi="宋体"/>
                <w:spacing w:val="-4"/>
                <w:sz w:val="30"/>
                <w:szCs w:val="30"/>
              </w:rPr>
              <w:t>=</w:t>
            </w:r>
          </w:p>
        </w:tc>
        <w:tc>
          <w:tcPr>
            <w:tcW w:w="3060" w:type="dxa"/>
            <w:tcBorders>
              <w:bottom w:val="single" w:color="auto" w:sz="4" w:space="0"/>
            </w:tcBorders>
            <w:noWrap w:val="0"/>
            <w:vAlign w:val="center"/>
          </w:tcPr>
          <w:p>
            <w:pPr>
              <w:keepNext w:val="0"/>
              <w:keepLines w:val="0"/>
              <w:pageBreakBefore w:val="0"/>
              <w:widowControl w:val="0"/>
              <w:kinsoku/>
              <w:overflowPunct/>
              <w:topLinePunct w:val="0"/>
              <w:autoSpaceDE/>
              <w:autoSpaceDN/>
              <w:bidi w:val="0"/>
              <w:snapToGrid/>
              <w:spacing w:line="510" w:lineRule="exact"/>
              <w:ind w:firstLine="438" w:firstLineChars="150"/>
              <w:textAlignment w:val="auto"/>
              <w:rPr>
                <w:rFonts w:ascii="仿宋_GB2312" w:hAnsi="宋体"/>
                <w:spacing w:val="-4"/>
                <w:sz w:val="30"/>
                <w:szCs w:val="30"/>
              </w:rPr>
            </w:pPr>
            <w:r>
              <w:rPr>
                <w:rFonts w:hint="eastAsia" w:ascii="仿宋_GB2312" w:hAnsi="宋体"/>
                <w:spacing w:val="-4"/>
                <w:sz w:val="30"/>
                <w:szCs w:val="30"/>
              </w:rPr>
              <w:t>工业销售产值</w:t>
            </w:r>
          </w:p>
        </w:tc>
        <w:tc>
          <w:tcPr>
            <w:tcW w:w="2700" w:type="dxa"/>
            <w:vMerge w:val="restart"/>
            <w:noWrap w:val="0"/>
            <w:vAlign w:val="center"/>
          </w:tcPr>
          <w:p>
            <w:pPr>
              <w:keepNext w:val="0"/>
              <w:keepLines w:val="0"/>
              <w:pageBreakBefore w:val="0"/>
              <w:widowControl w:val="0"/>
              <w:kinsoku/>
              <w:overflowPunct/>
              <w:topLinePunct w:val="0"/>
              <w:autoSpaceDE/>
              <w:autoSpaceDN/>
              <w:bidi w:val="0"/>
              <w:snapToGrid/>
              <w:spacing w:line="510" w:lineRule="exact"/>
              <w:textAlignment w:val="auto"/>
              <w:rPr>
                <w:rFonts w:ascii="仿宋_GB2312" w:hAnsi="宋体"/>
                <w:spacing w:val="-4"/>
                <w:sz w:val="30"/>
                <w:szCs w:val="30"/>
              </w:rPr>
            </w:pPr>
            <w:r>
              <w:rPr>
                <w:rFonts w:hint="eastAsia" w:ascii="仿宋_GB2312" w:hAnsi="宋体"/>
                <w:spacing w:val="-4"/>
                <w:sz w:val="30"/>
                <w:szCs w:val="30"/>
              </w:rPr>
              <w:t>×</w:t>
            </w:r>
            <w:r>
              <w:rPr>
                <w:rFonts w:ascii="仿宋_GB2312" w:hAnsi="宋体"/>
                <w:spacing w:val="-4"/>
                <w:sz w:val="30"/>
                <w:szCs w:val="30"/>
              </w:rPr>
              <w:t>100%</w:t>
            </w:r>
          </w:p>
        </w:tc>
      </w:tr>
      <w:tr>
        <w:tblPrEx>
          <w:tblCellMar>
            <w:top w:w="0" w:type="dxa"/>
            <w:left w:w="108" w:type="dxa"/>
            <w:bottom w:w="0" w:type="dxa"/>
            <w:right w:w="108" w:type="dxa"/>
          </w:tblCellMar>
        </w:tblPrEx>
        <w:trPr>
          <w:cantSplit/>
        </w:trPr>
        <w:tc>
          <w:tcPr>
            <w:tcW w:w="2700" w:type="dxa"/>
            <w:vMerge w:val="continue"/>
            <w:noWrap w:val="0"/>
            <w:vAlign w:val="top"/>
          </w:tcPr>
          <w:p>
            <w:pPr>
              <w:keepNext w:val="0"/>
              <w:keepLines w:val="0"/>
              <w:pageBreakBefore w:val="0"/>
              <w:widowControl w:val="0"/>
              <w:kinsoku/>
              <w:overflowPunct/>
              <w:topLinePunct w:val="0"/>
              <w:autoSpaceDE/>
              <w:autoSpaceDN/>
              <w:bidi w:val="0"/>
              <w:snapToGrid/>
              <w:spacing w:line="510" w:lineRule="exact"/>
              <w:jc w:val="left"/>
              <w:textAlignment w:val="auto"/>
              <w:rPr>
                <w:rFonts w:ascii="仿宋_GB2312" w:hAnsi="宋体"/>
                <w:spacing w:val="-4"/>
                <w:sz w:val="30"/>
                <w:szCs w:val="30"/>
              </w:rPr>
            </w:pPr>
          </w:p>
        </w:tc>
        <w:tc>
          <w:tcPr>
            <w:tcW w:w="3060" w:type="dxa"/>
            <w:tcBorders>
              <w:top w:val="single" w:color="auto" w:sz="4" w:space="0"/>
            </w:tcBorders>
            <w:noWrap w:val="0"/>
            <w:vAlign w:val="top"/>
          </w:tcPr>
          <w:p>
            <w:pPr>
              <w:keepNext w:val="0"/>
              <w:keepLines w:val="0"/>
              <w:pageBreakBefore w:val="0"/>
              <w:widowControl w:val="0"/>
              <w:kinsoku/>
              <w:overflowPunct/>
              <w:topLinePunct w:val="0"/>
              <w:autoSpaceDE/>
              <w:autoSpaceDN/>
              <w:bidi w:val="0"/>
              <w:snapToGrid/>
              <w:spacing w:line="510" w:lineRule="exact"/>
              <w:jc w:val="center"/>
              <w:textAlignment w:val="auto"/>
              <w:rPr>
                <w:rFonts w:ascii="仿宋_GB2312" w:hAnsi="宋体"/>
                <w:spacing w:val="-4"/>
                <w:sz w:val="30"/>
                <w:szCs w:val="30"/>
              </w:rPr>
            </w:pPr>
            <w:r>
              <w:rPr>
                <w:rFonts w:hint="eastAsia" w:ascii="仿宋_GB2312" w:hAnsi="宋体"/>
                <w:spacing w:val="-4"/>
                <w:sz w:val="30"/>
                <w:szCs w:val="30"/>
              </w:rPr>
              <w:t>工业总产值（现价）</w:t>
            </w:r>
          </w:p>
        </w:tc>
        <w:tc>
          <w:tcPr>
            <w:tcW w:w="2700" w:type="dxa"/>
            <w:vMerge w:val="continue"/>
            <w:noWrap w:val="0"/>
            <w:vAlign w:val="top"/>
          </w:tcPr>
          <w:p>
            <w:pPr>
              <w:keepNext w:val="0"/>
              <w:keepLines w:val="0"/>
              <w:pageBreakBefore w:val="0"/>
              <w:widowControl w:val="0"/>
              <w:kinsoku/>
              <w:overflowPunct/>
              <w:topLinePunct w:val="0"/>
              <w:autoSpaceDE/>
              <w:autoSpaceDN/>
              <w:bidi w:val="0"/>
              <w:snapToGrid/>
              <w:spacing w:line="510" w:lineRule="exact"/>
              <w:jc w:val="left"/>
              <w:textAlignment w:val="auto"/>
              <w:rPr>
                <w:rFonts w:ascii="仿宋_GB2312" w:hAnsi="宋体"/>
                <w:spacing w:val="-4"/>
                <w:sz w:val="30"/>
                <w:szCs w:val="30"/>
              </w:rPr>
            </w:pPr>
          </w:p>
        </w:tc>
      </w:tr>
    </w:tbl>
    <w:p>
      <w:pPr>
        <w:keepNext w:val="0"/>
        <w:keepLines w:val="0"/>
        <w:pageBreakBefore w:val="0"/>
        <w:widowControl w:val="0"/>
        <w:kinsoku/>
        <w:overflowPunct/>
        <w:topLinePunct w:val="0"/>
        <w:autoSpaceDE/>
        <w:autoSpaceDN/>
        <w:bidi w:val="0"/>
        <w:snapToGrid/>
        <w:spacing w:line="510" w:lineRule="exact"/>
        <w:ind w:firstLine="584" w:firstLineChars="200"/>
        <w:textAlignment w:val="auto"/>
        <w:rPr>
          <w:rFonts w:ascii="仿宋_GB2312" w:hAnsi="宋体"/>
          <w:spacing w:val="-4"/>
          <w:sz w:val="30"/>
          <w:szCs w:val="30"/>
        </w:rPr>
      </w:pPr>
      <w:r>
        <w:rPr>
          <w:rFonts w:hint="eastAsia" w:ascii="仿宋_GB2312" w:hAnsi="宋体"/>
          <w:spacing w:val="-4"/>
          <w:sz w:val="30"/>
          <w:szCs w:val="30"/>
        </w:rPr>
        <w:t>（</w:t>
      </w:r>
      <w:r>
        <w:rPr>
          <w:rFonts w:ascii="仿宋_GB2312" w:hAnsi="宋体"/>
          <w:spacing w:val="-4"/>
          <w:sz w:val="30"/>
          <w:szCs w:val="30"/>
        </w:rPr>
        <w:t>3</w:t>
      </w:r>
      <w:r>
        <w:rPr>
          <w:rFonts w:hint="eastAsia" w:ascii="仿宋_GB2312" w:hAnsi="宋体"/>
          <w:spacing w:val="-4"/>
          <w:sz w:val="30"/>
          <w:szCs w:val="30"/>
        </w:rPr>
        <w:t>）“安全指标”按行业要求项目填写，并提供行业指标要求（可另附页）及安全部门出具的证实性材料。</w:t>
      </w:r>
    </w:p>
    <w:p>
      <w:pPr>
        <w:keepNext w:val="0"/>
        <w:keepLines w:val="0"/>
        <w:pageBreakBefore w:val="0"/>
        <w:widowControl w:val="0"/>
        <w:kinsoku/>
        <w:overflowPunct/>
        <w:topLinePunct w:val="0"/>
        <w:autoSpaceDE/>
        <w:autoSpaceDN/>
        <w:bidi w:val="0"/>
        <w:snapToGrid/>
        <w:spacing w:line="510" w:lineRule="exact"/>
        <w:ind w:firstLine="584" w:firstLineChars="200"/>
        <w:textAlignment w:val="auto"/>
        <w:rPr>
          <w:rFonts w:ascii="仿宋_GB2312" w:hAnsi="宋体"/>
          <w:spacing w:val="-4"/>
          <w:sz w:val="30"/>
          <w:szCs w:val="30"/>
        </w:rPr>
      </w:pPr>
      <w:r>
        <w:rPr>
          <w:rFonts w:hint="eastAsia" w:ascii="仿宋_GB2312" w:hAnsi="宋体"/>
          <w:spacing w:val="-4"/>
          <w:sz w:val="30"/>
          <w:szCs w:val="30"/>
        </w:rPr>
        <w:t>（</w:t>
      </w:r>
      <w:r>
        <w:rPr>
          <w:rFonts w:ascii="仿宋_GB2312" w:hAnsi="宋体"/>
          <w:spacing w:val="-4"/>
          <w:sz w:val="30"/>
          <w:szCs w:val="30"/>
        </w:rPr>
        <w:t>4</w:t>
      </w:r>
      <w:r>
        <w:rPr>
          <w:rFonts w:hint="eastAsia" w:ascii="仿宋_GB2312" w:hAnsi="宋体"/>
          <w:spacing w:val="-4"/>
          <w:sz w:val="30"/>
          <w:szCs w:val="30"/>
        </w:rPr>
        <w:t>）“环境指标”须提供环境指标依据和环保部门出具的监测结果证实性材料（可另附页）。</w:t>
      </w:r>
    </w:p>
    <w:p>
      <w:pPr>
        <w:keepNext w:val="0"/>
        <w:keepLines w:val="0"/>
        <w:pageBreakBefore w:val="0"/>
        <w:widowControl w:val="0"/>
        <w:kinsoku/>
        <w:overflowPunct/>
        <w:topLinePunct w:val="0"/>
        <w:autoSpaceDE/>
        <w:autoSpaceDN/>
        <w:bidi w:val="0"/>
        <w:snapToGrid/>
        <w:spacing w:line="510" w:lineRule="exact"/>
        <w:ind w:firstLine="584" w:firstLineChars="200"/>
        <w:textAlignment w:val="auto"/>
        <w:rPr>
          <w:rFonts w:ascii="仿宋_GB2312" w:hAnsi="宋体"/>
          <w:spacing w:val="-4"/>
          <w:sz w:val="30"/>
          <w:szCs w:val="30"/>
        </w:rPr>
      </w:pPr>
      <w:r>
        <w:rPr>
          <w:rFonts w:hint="eastAsia" w:ascii="仿宋_GB2312" w:hAnsi="宋体"/>
          <w:spacing w:val="-4"/>
          <w:sz w:val="30"/>
          <w:szCs w:val="30"/>
        </w:rPr>
        <w:t>（</w:t>
      </w:r>
      <w:r>
        <w:rPr>
          <w:rFonts w:ascii="仿宋_GB2312" w:hAnsi="宋体"/>
          <w:spacing w:val="-4"/>
          <w:sz w:val="30"/>
          <w:szCs w:val="30"/>
        </w:rPr>
        <w:t>5</w:t>
      </w:r>
      <w:r>
        <w:rPr>
          <w:rFonts w:hint="eastAsia" w:ascii="仿宋_GB2312" w:hAnsi="宋体"/>
          <w:spacing w:val="-4"/>
          <w:sz w:val="30"/>
          <w:szCs w:val="30"/>
        </w:rPr>
        <w:t>）对于非制造业，</w:t>
      </w:r>
      <w:r>
        <w:rPr>
          <w:rFonts w:ascii="仿宋_GB2312" w:hAnsi="宋体"/>
          <w:spacing w:val="-4"/>
          <w:sz w:val="30"/>
          <w:szCs w:val="30"/>
        </w:rPr>
        <w:t>15</w:t>
      </w:r>
      <w:r>
        <w:rPr>
          <w:rFonts w:hint="eastAsia" w:ascii="仿宋_GB2312" w:hAnsi="宋体"/>
          <w:spacing w:val="-4"/>
          <w:sz w:val="30"/>
          <w:szCs w:val="30"/>
        </w:rPr>
        <w:t>、</w:t>
      </w:r>
      <w:r>
        <w:rPr>
          <w:rFonts w:ascii="仿宋_GB2312" w:hAnsi="宋体"/>
          <w:spacing w:val="-4"/>
          <w:sz w:val="30"/>
          <w:szCs w:val="30"/>
        </w:rPr>
        <w:t>16</w:t>
      </w:r>
      <w:r>
        <w:rPr>
          <w:rFonts w:hint="eastAsia" w:ascii="仿宋_GB2312" w:hAnsi="宋体"/>
          <w:spacing w:val="-4"/>
          <w:sz w:val="30"/>
          <w:szCs w:val="30"/>
        </w:rPr>
        <w:t>项指标可根据行业实际情况剪裁，但需说明理由，并在自我评价报告中详细说明本行业的相关经济指标及结果。</w:t>
      </w:r>
    </w:p>
    <w:p>
      <w:pPr>
        <w:keepNext w:val="0"/>
        <w:keepLines w:val="0"/>
        <w:pageBreakBefore w:val="0"/>
        <w:widowControl w:val="0"/>
        <w:kinsoku/>
        <w:overflowPunct/>
        <w:topLinePunct w:val="0"/>
        <w:autoSpaceDE/>
        <w:autoSpaceDN/>
        <w:bidi w:val="0"/>
        <w:snapToGrid/>
        <w:spacing w:line="510" w:lineRule="exact"/>
        <w:ind w:firstLine="584" w:firstLineChars="200"/>
        <w:textAlignment w:val="auto"/>
        <w:rPr>
          <w:rFonts w:ascii="仿宋_GB2312" w:hAnsi="宋体"/>
          <w:spacing w:val="-4"/>
          <w:sz w:val="30"/>
          <w:szCs w:val="30"/>
        </w:rPr>
      </w:pPr>
      <w:r>
        <w:rPr>
          <w:rFonts w:hint="eastAsia" w:ascii="仿宋_GB2312" w:hAnsi="宋体"/>
          <w:spacing w:val="-4"/>
          <w:sz w:val="30"/>
          <w:szCs w:val="30"/>
        </w:rPr>
        <w:t>（</w:t>
      </w:r>
      <w:r>
        <w:rPr>
          <w:rFonts w:ascii="仿宋_GB2312" w:hAnsi="宋体"/>
          <w:spacing w:val="-4"/>
          <w:sz w:val="30"/>
          <w:szCs w:val="30"/>
        </w:rPr>
        <w:t>6</w:t>
      </w:r>
      <w:r>
        <w:rPr>
          <w:rFonts w:hint="eastAsia" w:ascii="仿宋_GB2312" w:hAnsi="宋体"/>
          <w:spacing w:val="-4"/>
          <w:sz w:val="30"/>
          <w:szCs w:val="30"/>
        </w:rPr>
        <w:t>）“行业最佳”、“本企业名次”为最近一年的数据，须提供省级以上统计局</w:t>
      </w:r>
      <w:r>
        <w:rPr>
          <w:rFonts w:ascii="仿宋_GB2312" w:hAnsi="宋体"/>
          <w:spacing w:val="-4"/>
          <w:sz w:val="30"/>
          <w:szCs w:val="30"/>
        </w:rPr>
        <w:t>/</w:t>
      </w:r>
      <w:r>
        <w:rPr>
          <w:rFonts w:hint="eastAsia" w:ascii="仿宋_GB2312" w:hAnsi="宋体"/>
          <w:spacing w:val="-4"/>
          <w:sz w:val="30"/>
          <w:szCs w:val="30"/>
        </w:rPr>
        <w:t>行业主管部门</w:t>
      </w:r>
      <w:r>
        <w:rPr>
          <w:rFonts w:ascii="仿宋_GB2312" w:hAnsi="宋体"/>
          <w:spacing w:val="-4"/>
          <w:sz w:val="30"/>
          <w:szCs w:val="30"/>
        </w:rPr>
        <w:t>/</w:t>
      </w:r>
      <w:r>
        <w:rPr>
          <w:rFonts w:hint="eastAsia" w:ascii="仿宋_GB2312" w:hAnsi="宋体"/>
          <w:spacing w:val="-4"/>
          <w:sz w:val="30"/>
          <w:szCs w:val="30"/>
        </w:rPr>
        <w:t>行业协会出具的证明。</w:t>
      </w:r>
    </w:p>
    <w:p>
      <w:pPr>
        <w:keepNext w:val="0"/>
        <w:keepLines w:val="0"/>
        <w:pageBreakBefore w:val="0"/>
        <w:widowControl w:val="0"/>
        <w:kinsoku/>
        <w:overflowPunct/>
        <w:topLinePunct w:val="0"/>
        <w:autoSpaceDE/>
        <w:autoSpaceDN/>
        <w:bidi w:val="0"/>
        <w:snapToGrid/>
        <w:spacing w:line="510" w:lineRule="exact"/>
        <w:ind w:firstLine="584" w:firstLineChars="200"/>
        <w:textAlignment w:val="auto"/>
        <w:rPr>
          <w:rFonts w:ascii="仿宋_GB2312" w:hAnsi="宋体"/>
          <w:spacing w:val="-4"/>
          <w:sz w:val="30"/>
          <w:szCs w:val="30"/>
        </w:rPr>
      </w:pPr>
      <w:r>
        <w:rPr>
          <w:rFonts w:hint="eastAsia" w:ascii="仿宋_GB2312" w:hAnsi="宋体"/>
          <w:spacing w:val="-4"/>
          <w:sz w:val="30"/>
          <w:szCs w:val="30"/>
        </w:rPr>
        <w:t>（</w:t>
      </w:r>
      <w:r>
        <w:rPr>
          <w:rFonts w:ascii="仿宋_GB2312" w:hAnsi="宋体"/>
          <w:spacing w:val="-4"/>
          <w:sz w:val="30"/>
          <w:szCs w:val="30"/>
        </w:rPr>
        <w:t>7</w:t>
      </w:r>
      <w:r>
        <w:rPr>
          <w:rFonts w:hint="eastAsia" w:ascii="仿宋_GB2312" w:hAnsi="宋体"/>
          <w:spacing w:val="-4"/>
          <w:sz w:val="30"/>
          <w:szCs w:val="30"/>
        </w:rPr>
        <w:t>）销售收入需有乐清市级以上统计部门证明；税收需有税务部门证明。</w:t>
      </w:r>
    </w:p>
    <w:p>
      <w:pPr>
        <w:keepNext w:val="0"/>
        <w:keepLines w:val="0"/>
        <w:pageBreakBefore w:val="0"/>
        <w:widowControl w:val="0"/>
        <w:kinsoku/>
        <w:overflowPunct/>
        <w:topLinePunct w:val="0"/>
        <w:autoSpaceDE/>
        <w:autoSpaceDN/>
        <w:bidi w:val="0"/>
        <w:snapToGrid/>
        <w:spacing w:line="510" w:lineRule="exact"/>
        <w:ind w:firstLine="584" w:firstLineChars="200"/>
        <w:textAlignment w:val="auto"/>
        <w:rPr>
          <w:rFonts w:ascii="仿宋_GB2312" w:hAnsi="宋体"/>
          <w:spacing w:val="-4"/>
          <w:sz w:val="30"/>
          <w:szCs w:val="30"/>
        </w:rPr>
      </w:pPr>
      <w:r>
        <w:rPr>
          <w:rFonts w:ascii="仿宋_GB2312" w:hAnsi="宋体"/>
          <w:spacing w:val="-4"/>
          <w:sz w:val="30"/>
          <w:szCs w:val="30"/>
        </w:rPr>
        <w:t>11</w:t>
      </w:r>
      <w:r>
        <w:rPr>
          <w:rFonts w:hint="eastAsia" w:ascii="仿宋_GB2312" w:hAnsi="宋体"/>
          <w:spacing w:val="-4"/>
          <w:sz w:val="30"/>
          <w:szCs w:val="30"/>
        </w:rPr>
        <w:t>.表</w:t>
      </w:r>
      <w:r>
        <w:rPr>
          <w:rFonts w:ascii="仿宋_GB2312" w:hAnsi="宋体"/>
          <w:spacing w:val="-4"/>
          <w:sz w:val="30"/>
          <w:szCs w:val="30"/>
        </w:rPr>
        <w:t>6</w:t>
      </w:r>
      <w:r>
        <w:rPr>
          <w:rFonts w:hint="eastAsia" w:ascii="仿宋_GB2312" w:hAnsi="宋体"/>
          <w:spacing w:val="-4"/>
          <w:sz w:val="30"/>
          <w:szCs w:val="30"/>
        </w:rPr>
        <w:t>中：</w:t>
      </w:r>
    </w:p>
    <w:p>
      <w:pPr>
        <w:keepNext w:val="0"/>
        <w:keepLines w:val="0"/>
        <w:pageBreakBefore w:val="0"/>
        <w:widowControl w:val="0"/>
        <w:kinsoku/>
        <w:overflowPunct/>
        <w:topLinePunct w:val="0"/>
        <w:autoSpaceDE/>
        <w:autoSpaceDN/>
        <w:bidi w:val="0"/>
        <w:adjustRightInd w:val="0"/>
        <w:snapToGrid/>
        <w:spacing w:line="510" w:lineRule="exact"/>
        <w:ind w:firstLine="584" w:firstLineChars="200"/>
        <w:textAlignment w:val="auto"/>
        <w:rPr>
          <w:rFonts w:ascii="仿宋_GB2312" w:hAnsi="宋体"/>
          <w:spacing w:val="-4"/>
          <w:sz w:val="30"/>
          <w:szCs w:val="30"/>
        </w:rPr>
      </w:pPr>
      <w:r>
        <w:rPr>
          <w:rFonts w:hint="eastAsia" w:ascii="仿宋_GB2312" w:hAnsi="宋体"/>
          <w:spacing w:val="-4"/>
          <w:sz w:val="30"/>
          <w:szCs w:val="30"/>
        </w:rPr>
        <w:t>国际或国内市场占有份额可用政府部门、中介机构、媒体等提供的数据，并提供证实性材料。</w:t>
      </w:r>
    </w:p>
    <w:p>
      <w:pPr>
        <w:keepNext w:val="0"/>
        <w:keepLines w:val="0"/>
        <w:pageBreakBefore w:val="0"/>
        <w:widowControl w:val="0"/>
        <w:kinsoku/>
        <w:overflowPunct/>
        <w:topLinePunct w:val="0"/>
        <w:autoSpaceDE/>
        <w:autoSpaceDN/>
        <w:bidi w:val="0"/>
        <w:adjustRightInd w:val="0"/>
        <w:snapToGrid/>
        <w:spacing w:line="510" w:lineRule="exact"/>
        <w:ind w:firstLine="584" w:firstLineChars="200"/>
        <w:textAlignment w:val="auto"/>
        <w:rPr>
          <w:rFonts w:ascii="仿宋_GB2312" w:hAnsi="宋体"/>
          <w:spacing w:val="-4"/>
          <w:sz w:val="30"/>
          <w:szCs w:val="30"/>
        </w:rPr>
      </w:pPr>
      <w:r>
        <w:rPr>
          <w:rFonts w:hint="eastAsia" w:ascii="仿宋_GB2312" w:hAnsi="宋体"/>
          <w:spacing w:val="-4"/>
          <w:sz w:val="30"/>
          <w:szCs w:val="30"/>
        </w:rPr>
        <w:t>顾客满意指数测评报告是指有资质的第三方机构出具的对本企业前三年（连续）的顾客满意指数测评。</w:t>
      </w:r>
    </w:p>
    <w:p>
      <w:pPr>
        <w:keepNext w:val="0"/>
        <w:keepLines w:val="0"/>
        <w:pageBreakBefore w:val="0"/>
        <w:widowControl w:val="0"/>
        <w:kinsoku/>
        <w:overflowPunct/>
        <w:topLinePunct w:val="0"/>
        <w:autoSpaceDE/>
        <w:autoSpaceDN/>
        <w:bidi w:val="0"/>
        <w:adjustRightInd w:val="0"/>
        <w:snapToGrid/>
        <w:spacing w:line="510" w:lineRule="exact"/>
        <w:ind w:firstLine="584" w:firstLineChars="200"/>
        <w:textAlignment w:val="auto"/>
        <w:rPr>
          <w:rFonts w:ascii="仿宋_GB2312" w:hAnsi="宋体"/>
          <w:spacing w:val="-4"/>
          <w:sz w:val="30"/>
          <w:szCs w:val="30"/>
        </w:rPr>
      </w:pPr>
      <w:r>
        <w:rPr>
          <w:rFonts w:ascii="仿宋_GB2312" w:hAnsi="宋体"/>
          <w:spacing w:val="-4"/>
          <w:sz w:val="30"/>
          <w:szCs w:val="30"/>
        </w:rPr>
        <w:t>12</w:t>
      </w:r>
      <w:r>
        <w:rPr>
          <w:rFonts w:hint="eastAsia" w:ascii="仿宋_GB2312" w:hAnsi="宋体"/>
          <w:spacing w:val="-4"/>
          <w:sz w:val="30"/>
          <w:szCs w:val="30"/>
        </w:rPr>
        <w:t>.表</w:t>
      </w:r>
      <w:r>
        <w:rPr>
          <w:rFonts w:ascii="仿宋_GB2312" w:hAnsi="宋体"/>
          <w:spacing w:val="-4"/>
          <w:sz w:val="30"/>
          <w:szCs w:val="30"/>
        </w:rPr>
        <w:t>7</w:t>
      </w:r>
      <w:r>
        <w:rPr>
          <w:rFonts w:hint="eastAsia" w:ascii="仿宋_GB2312" w:hAnsi="宋体"/>
          <w:spacing w:val="-4"/>
          <w:sz w:val="30"/>
          <w:szCs w:val="30"/>
        </w:rPr>
        <w:t>中：</w:t>
      </w:r>
    </w:p>
    <w:p>
      <w:pPr>
        <w:keepNext w:val="0"/>
        <w:keepLines w:val="0"/>
        <w:pageBreakBefore w:val="0"/>
        <w:widowControl w:val="0"/>
        <w:kinsoku/>
        <w:overflowPunct/>
        <w:topLinePunct w:val="0"/>
        <w:autoSpaceDE/>
        <w:autoSpaceDN/>
        <w:bidi w:val="0"/>
        <w:adjustRightInd w:val="0"/>
        <w:snapToGrid/>
        <w:spacing w:line="510" w:lineRule="exact"/>
        <w:ind w:firstLine="584" w:firstLineChars="200"/>
        <w:textAlignment w:val="auto"/>
        <w:rPr>
          <w:sz w:val="30"/>
          <w:szCs w:val="30"/>
        </w:rPr>
      </w:pPr>
      <w:r>
        <w:rPr>
          <w:rFonts w:hint="eastAsia" w:ascii="仿宋_GB2312" w:hAnsi="宋体"/>
          <w:spacing w:val="-4"/>
          <w:sz w:val="30"/>
          <w:szCs w:val="30"/>
        </w:rPr>
        <w:t>填写获乐清市级以上的主要奖项情况，如名牌、质量奖、驰（著）名商标、高新产品、高新企业等并提供证书复印件。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F4532D"/>
    <w:multiLevelType w:val="multilevel"/>
    <w:tmpl w:val="6EF4532D"/>
    <w:lvl w:ilvl="0" w:tentative="0">
      <w:start w:val="5"/>
      <w:numFmt w:val="bullet"/>
      <w:lvlText w:val="□"/>
      <w:lvlJc w:val="left"/>
      <w:pPr>
        <w:tabs>
          <w:tab w:val="left" w:pos="360"/>
        </w:tabs>
        <w:ind w:left="360" w:hanging="36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A6D8F"/>
    <w:rsid w:val="203046DB"/>
    <w:rsid w:val="42974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纯文本1"/>
    <w:basedOn w:val="1"/>
    <w:qFormat/>
    <w:uiPriority w:val="0"/>
    <w:pPr>
      <w:adjustRightInd w:val="0"/>
      <w:textAlignment w:val="baseline"/>
    </w:pPr>
    <w:rPr>
      <w:rFonts w:ascii="宋体" w:hAnsi="Courier New" w:eastAsia="宋体"/>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2025-04-22T09:30:00Z</dcterms:created>
  <dc:creator>Administrator</dc:creator>
  <cp:lastModifiedBy>Administrator</cp:lastModifiedBy>
  <dcterms:modified xsi:type="dcterms:W3CDTF">2025-04-23T01:13:03Z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7C940D24FBC94F5EBC8090321360CD28</vt:lpwstr>
  </property>
</Properties>
</file>